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7E9E78D3" w:rsidR="00296FB7" w:rsidRPr="00804013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bookmarkStart w:id="0" w:name="_Hlk224829927"/>
      <w:bookmarkEnd w:id="0"/>
      <w:r w:rsidRPr="00804013">
        <w:rPr>
          <w:rFonts w:cstheme="minorHAnsi"/>
          <w:b/>
          <w:sz w:val="24"/>
          <w:szCs w:val="24"/>
        </w:rPr>
        <w:t>INTENÇÃO DE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REGISTRO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DE</w:t>
      </w:r>
      <w:r w:rsidRPr="00804013">
        <w:rPr>
          <w:rFonts w:cstheme="minorHAnsi"/>
          <w:b/>
          <w:spacing w:val="-3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PREÇOS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804013">
        <w:rPr>
          <w:rFonts w:cstheme="minorHAnsi"/>
          <w:b/>
          <w:spacing w:val="-2"/>
          <w:sz w:val="24"/>
          <w:szCs w:val="24"/>
        </w:rPr>
        <w:t>-</w:t>
      </w:r>
      <w:r w:rsidRPr="00804013">
        <w:rPr>
          <w:rFonts w:cstheme="minorHAnsi"/>
          <w:b/>
          <w:spacing w:val="-1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IRP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Nº</w:t>
      </w:r>
      <w:r w:rsidRPr="00804013">
        <w:rPr>
          <w:rFonts w:cstheme="minorHAnsi"/>
          <w:b/>
          <w:spacing w:val="-1"/>
          <w:sz w:val="24"/>
          <w:szCs w:val="24"/>
        </w:rPr>
        <w:t xml:space="preserve"> </w:t>
      </w:r>
      <w:r w:rsidR="00C054E8">
        <w:rPr>
          <w:rFonts w:cstheme="minorHAnsi"/>
          <w:b/>
          <w:sz w:val="24"/>
          <w:szCs w:val="24"/>
        </w:rPr>
        <w:t>020</w:t>
      </w:r>
      <w:r w:rsidRPr="00804013">
        <w:rPr>
          <w:rFonts w:cstheme="minorHAnsi"/>
          <w:b/>
          <w:sz w:val="24"/>
          <w:szCs w:val="24"/>
        </w:rPr>
        <w:t>/202</w:t>
      </w:r>
      <w:r w:rsidR="000D3C70">
        <w:rPr>
          <w:rFonts w:cstheme="minorHAnsi"/>
          <w:b/>
          <w:sz w:val="24"/>
          <w:szCs w:val="24"/>
        </w:rPr>
        <w:t>6</w:t>
      </w:r>
      <w:r w:rsidR="001D06DE" w:rsidRPr="00804013">
        <w:rPr>
          <w:rFonts w:cstheme="minorHAnsi"/>
          <w:b/>
          <w:sz w:val="24"/>
          <w:szCs w:val="24"/>
        </w:rPr>
        <w:t xml:space="preserve"> - </w:t>
      </w:r>
      <w:r w:rsidR="007D1CD9" w:rsidRPr="00804013">
        <w:rPr>
          <w:rFonts w:cstheme="minorHAnsi"/>
          <w:b/>
          <w:sz w:val="24"/>
          <w:szCs w:val="24"/>
        </w:rPr>
        <w:t>FMS</w:t>
      </w:r>
    </w:p>
    <w:p w14:paraId="7A0E72BE" w14:textId="77777777" w:rsidR="00296FB7" w:rsidRPr="00804013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2C17B4ED" w14:textId="77777777" w:rsidR="007D1CD9" w:rsidRDefault="007D1CD9" w:rsidP="007D1CD9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 xml:space="preserve">O </w:t>
      </w:r>
      <w:r w:rsidRPr="00804013">
        <w:rPr>
          <w:rFonts w:cstheme="minorHAnsi"/>
          <w:b/>
          <w:sz w:val="24"/>
          <w:szCs w:val="24"/>
        </w:rPr>
        <w:t xml:space="preserve">Município de Porto Belo/Fundo Municipal de Saúde, </w:t>
      </w:r>
      <w:r w:rsidRPr="00804013">
        <w:rPr>
          <w:rFonts w:cstheme="minorHAnsi"/>
          <w:sz w:val="24"/>
          <w:szCs w:val="24"/>
        </w:rPr>
        <w:t>inscrito no CNPJ nº 10.721.828/0001-92, com base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 xml:space="preserve">no </w:t>
      </w:r>
      <w:r w:rsidRPr="00804013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Pr="00804013">
        <w:rPr>
          <w:rFonts w:cstheme="minorHAnsi"/>
          <w:sz w:val="24"/>
          <w:szCs w:val="24"/>
        </w:rPr>
        <w:t>, vem a público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convidar órgãos interessados a participar de processo licitatório com o procedimento auxiliar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Sistema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de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Registro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de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Preços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–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SRP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para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aquisição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do(s)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seguinte(s)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objeto(s)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seguir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discriminado(s):</w:t>
      </w:r>
    </w:p>
    <w:p w14:paraId="60143189" w14:textId="77777777" w:rsidR="00794DB0" w:rsidRPr="009E5FF2" w:rsidRDefault="00794DB0" w:rsidP="007D1CD9">
      <w:pPr>
        <w:pStyle w:val="Corpodetexto"/>
        <w:spacing w:after="0" w:line="240" w:lineRule="auto"/>
        <w:ind w:right="-1"/>
        <w:jc w:val="both"/>
        <w:rPr>
          <w:rFonts w:cstheme="minorHAnsi"/>
          <w:sz w:val="20"/>
          <w:szCs w:val="20"/>
        </w:rPr>
      </w:pPr>
    </w:p>
    <w:tbl>
      <w:tblPr>
        <w:tblStyle w:val="TableNormal"/>
        <w:tblW w:w="10002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297"/>
        <w:gridCol w:w="1418"/>
      </w:tblGrid>
      <w:tr w:rsidR="00C054E8" w:rsidRPr="00C054E8" w14:paraId="39698A0C" w14:textId="77777777" w:rsidTr="00C054E8">
        <w:trPr>
          <w:trHeight w:val="238"/>
        </w:trPr>
        <w:tc>
          <w:tcPr>
            <w:tcW w:w="680" w:type="dxa"/>
            <w:shd w:val="clear" w:color="auto" w:fill="7F7F7F"/>
          </w:tcPr>
          <w:p w14:paraId="69BCDC49" w14:textId="77777777" w:rsidR="00C054E8" w:rsidRPr="00C054E8" w:rsidRDefault="00C054E8" w:rsidP="00C054E8">
            <w:pPr>
              <w:pStyle w:val="TableParagraph"/>
              <w:spacing w:before="32"/>
              <w:ind w:left="42"/>
              <w:jc w:val="both"/>
              <w:rPr>
                <w:rFonts w:asciiTheme="minorHAnsi" w:hAnsiTheme="minorHAnsi" w:cstheme="minorHAnsi"/>
                <w:b/>
                <w:sz w:val="20"/>
                <w:szCs w:val="28"/>
              </w:rPr>
            </w:pPr>
            <w:r w:rsidRPr="00C054E8">
              <w:rPr>
                <w:rFonts w:asciiTheme="minorHAnsi" w:hAnsiTheme="minorHAnsi" w:cstheme="minorHAnsi"/>
                <w:b/>
                <w:spacing w:val="-4"/>
                <w:sz w:val="20"/>
                <w:szCs w:val="28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0D5BCF03" w14:textId="77777777" w:rsidR="00C054E8" w:rsidRPr="00C054E8" w:rsidRDefault="00C054E8" w:rsidP="00C054E8">
            <w:pPr>
              <w:pStyle w:val="TableParagraph"/>
              <w:spacing w:before="32"/>
              <w:ind w:right="14"/>
              <w:jc w:val="both"/>
              <w:rPr>
                <w:rFonts w:asciiTheme="minorHAnsi" w:hAnsiTheme="minorHAnsi" w:cstheme="minorHAnsi"/>
                <w:b/>
                <w:sz w:val="20"/>
                <w:szCs w:val="28"/>
              </w:rPr>
            </w:pPr>
            <w:r w:rsidRPr="00C054E8">
              <w:rPr>
                <w:rFonts w:asciiTheme="minorHAnsi" w:hAnsiTheme="minorHAnsi" w:cstheme="minorHAnsi"/>
                <w:b/>
                <w:spacing w:val="-4"/>
                <w:sz w:val="20"/>
                <w:szCs w:val="28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16216E8C" w14:textId="77777777" w:rsidR="00C054E8" w:rsidRPr="00C054E8" w:rsidRDefault="00C054E8" w:rsidP="00C054E8">
            <w:pPr>
              <w:pStyle w:val="TableParagraph"/>
              <w:spacing w:before="32"/>
              <w:ind w:right="13"/>
              <w:jc w:val="both"/>
              <w:rPr>
                <w:rFonts w:asciiTheme="minorHAnsi" w:hAnsiTheme="minorHAnsi" w:cstheme="minorHAnsi"/>
                <w:b/>
                <w:sz w:val="20"/>
                <w:szCs w:val="28"/>
              </w:rPr>
            </w:pPr>
            <w:r w:rsidRPr="00C054E8">
              <w:rPr>
                <w:rFonts w:asciiTheme="minorHAnsi" w:hAnsiTheme="minorHAnsi" w:cstheme="minorHAnsi"/>
                <w:b/>
                <w:spacing w:val="-2"/>
                <w:sz w:val="20"/>
                <w:szCs w:val="28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1B9ABD24" w14:textId="77777777" w:rsidR="00C054E8" w:rsidRPr="00C054E8" w:rsidRDefault="00C054E8" w:rsidP="00C054E8">
            <w:pPr>
              <w:pStyle w:val="TableParagraph"/>
              <w:spacing w:before="32"/>
              <w:ind w:left="44"/>
              <w:jc w:val="both"/>
              <w:rPr>
                <w:rFonts w:asciiTheme="minorHAnsi" w:hAnsiTheme="minorHAnsi" w:cstheme="minorHAnsi"/>
                <w:b/>
                <w:sz w:val="20"/>
                <w:szCs w:val="28"/>
              </w:rPr>
            </w:pPr>
            <w:r w:rsidRPr="00C054E8">
              <w:rPr>
                <w:rFonts w:asciiTheme="minorHAnsi" w:hAnsiTheme="minorHAnsi" w:cstheme="minorHAnsi"/>
                <w:b/>
                <w:spacing w:val="-2"/>
                <w:sz w:val="20"/>
                <w:szCs w:val="28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1A56BE1C" w14:textId="77777777" w:rsidR="00C054E8" w:rsidRPr="00C054E8" w:rsidRDefault="00C054E8" w:rsidP="00C054E8">
            <w:pPr>
              <w:pStyle w:val="TableParagraph"/>
              <w:spacing w:before="32"/>
              <w:ind w:left="44"/>
              <w:jc w:val="both"/>
              <w:rPr>
                <w:rFonts w:asciiTheme="minorHAnsi" w:hAnsiTheme="minorHAnsi" w:cstheme="minorHAnsi"/>
                <w:b/>
                <w:sz w:val="20"/>
                <w:szCs w:val="28"/>
              </w:rPr>
            </w:pPr>
            <w:r w:rsidRPr="00C054E8">
              <w:rPr>
                <w:rFonts w:asciiTheme="minorHAnsi" w:hAnsiTheme="minorHAnsi" w:cstheme="minorHAnsi"/>
                <w:b/>
                <w:spacing w:val="-2"/>
                <w:sz w:val="20"/>
                <w:szCs w:val="28"/>
              </w:rPr>
              <w:t>Marca</w:t>
            </w:r>
          </w:p>
        </w:tc>
        <w:tc>
          <w:tcPr>
            <w:tcW w:w="1297" w:type="dxa"/>
            <w:shd w:val="clear" w:color="auto" w:fill="7F7F7F"/>
          </w:tcPr>
          <w:p w14:paraId="0CC7FC36" w14:textId="77777777" w:rsidR="00C054E8" w:rsidRPr="00C054E8" w:rsidRDefault="00C054E8" w:rsidP="00C054E8">
            <w:pPr>
              <w:pStyle w:val="TableParagraph"/>
              <w:spacing w:before="32"/>
              <w:ind w:right="12"/>
              <w:jc w:val="both"/>
              <w:rPr>
                <w:rFonts w:asciiTheme="minorHAnsi" w:hAnsiTheme="minorHAnsi" w:cstheme="minorHAnsi"/>
                <w:b/>
                <w:sz w:val="20"/>
                <w:szCs w:val="28"/>
              </w:rPr>
            </w:pPr>
            <w:r w:rsidRPr="00C054E8">
              <w:rPr>
                <w:rFonts w:asciiTheme="minorHAnsi" w:hAnsiTheme="minorHAnsi" w:cstheme="minorHAnsi"/>
                <w:b/>
                <w:sz w:val="20"/>
                <w:szCs w:val="28"/>
              </w:rPr>
              <w:t>Preço</w:t>
            </w:r>
            <w:r w:rsidRPr="00C054E8">
              <w:rPr>
                <w:rFonts w:asciiTheme="minorHAnsi" w:hAnsiTheme="minorHAnsi" w:cstheme="minorHAnsi"/>
                <w:b/>
                <w:spacing w:val="-5"/>
                <w:sz w:val="20"/>
                <w:szCs w:val="28"/>
              </w:rPr>
              <w:t xml:space="preserve"> </w:t>
            </w:r>
            <w:r w:rsidRPr="00C054E8">
              <w:rPr>
                <w:rFonts w:asciiTheme="minorHAnsi" w:hAnsiTheme="minorHAnsi" w:cstheme="minorHAnsi"/>
                <w:b/>
                <w:spacing w:val="-2"/>
                <w:sz w:val="20"/>
                <w:szCs w:val="28"/>
              </w:rPr>
              <w:t>Unit.</w:t>
            </w:r>
          </w:p>
        </w:tc>
        <w:tc>
          <w:tcPr>
            <w:tcW w:w="1418" w:type="dxa"/>
            <w:shd w:val="clear" w:color="auto" w:fill="7F7F7F"/>
          </w:tcPr>
          <w:p w14:paraId="6F235465" w14:textId="77777777" w:rsidR="00C054E8" w:rsidRPr="00C054E8" w:rsidRDefault="00C054E8" w:rsidP="00C054E8">
            <w:pPr>
              <w:pStyle w:val="TableParagraph"/>
              <w:spacing w:before="32"/>
              <w:ind w:right="11"/>
              <w:jc w:val="both"/>
              <w:rPr>
                <w:rFonts w:asciiTheme="minorHAnsi" w:hAnsiTheme="minorHAnsi" w:cstheme="minorHAnsi"/>
                <w:b/>
                <w:sz w:val="20"/>
                <w:szCs w:val="28"/>
              </w:rPr>
            </w:pPr>
            <w:r w:rsidRPr="00C054E8">
              <w:rPr>
                <w:rFonts w:asciiTheme="minorHAnsi" w:hAnsiTheme="minorHAnsi" w:cstheme="minorHAnsi"/>
                <w:b/>
                <w:sz w:val="20"/>
                <w:szCs w:val="28"/>
              </w:rPr>
              <w:t>Preço</w:t>
            </w:r>
            <w:r w:rsidRPr="00C054E8">
              <w:rPr>
                <w:rFonts w:asciiTheme="minorHAnsi" w:hAnsiTheme="minorHAnsi" w:cstheme="minorHAnsi"/>
                <w:b/>
                <w:spacing w:val="-5"/>
                <w:sz w:val="20"/>
                <w:szCs w:val="28"/>
              </w:rPr>
              <w:t xml:space="preserve"> </w:t>
            </w:r>
            <w:r w:rsidRPr="00C054E8">
              <w:rPr>
                <w:rFonts w:asciiTheme="minorHAnsi" w:hAnsiTheme="minorHAnsi" w:cstheme="minorHAnsi"/>
                <w:b/>
                <w:spacing w:val="-2"/>
                <w:sz w:val="20"/>
                <w:szCs w:val="28"/>
              </w:rPr>
              <w:t>Total</w:t>
            </w:r>
          </w:p>
        </w:tc>
      </w:tr>
      <w:tr w:rsidR="00C054E8" w:rsidRPr="00C054E8" w14:paraId="6154B420" w14:textId="77777777" w:rsidTr="00C054E8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0E1C2CE" w14:textId="77777777" w:rsidR="00C054E8" w:rsidRPr="00C054E8" w:rsidRDefault="00C054E8" w:rsidP="00C054E8">
            <w:pPr>
              <w:pStyle w:val="TableParagraph"/>
              <w:spacing w:line="184" w:lineRule="exact"/>
              <w:ind w:right="15"/>
              <w:jc w:val="both"/>
              <w:rPr>
                <w:rFonts w:asciiTheme="minorHAnsi" w:hAnsiTheme="minorHAnsi" w:cstheme="minorHAnsi"/>
                <w:sz w:val="20"/>
                <w:szCs w:val="28"/>
              </w:rPr>
            </w:pPr>
            <w:r w:rsidRPr="00C054E8">
              <w:rPr>
                <w:rFonts w:asciiTheme="minorHAnsi" w:hAnsiTheme="minorHAnsi" w:cstheme="minorHAnsi"/>
                <w:spacing w:val="-10"/>
                <w:sz w:val="20"/>
                <w:szCs w:val="28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FFB2784" w14:textId="77777777" w:rsidR="00C054E8" w:rsidRPr="00C054E8" w:rsidRDefault="00C054E8" w:rsidP="00C054E8">
            <w:pPr>
              <w:pStyle w:val="TableParagraph"/>
              <w:spacing w:line="184" w:lineRule="exact"/>
              <w:ind w:right="14"/>
              <w:jc w:val="both"/>
              <w:rPr>
                <w:rFonts w:asciiTheme="minorHAnsi" w:hAnsiTheme="minorHAnsi" w:cstheme="minorHAnsi"/>
                <w:sz w:val="20"/>
                <w:szCs w:val="28"/>
              </w:rPr>
            </w:pPr>
            <w:r w:rsidRPr="00C054E8">
              <w:rPr>
                <w:rFonts w:asciiTheme="minorHAnsi" w:hAnsiTheme="minorHAnsi" w:cstheme="minorHAnsi"/>
                <w:spacing w:val="-2"/>
                <w:sz w:val="20"/>
                <w:szCs w:val="28"/>
              </w:rPr>
              <w:t>131141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1279BCA" w14:textId="77777777" w:rsidR="00C054E8" w:rsidRPr="00C054E8" w:rsidRDefault="00C054E8" w:rsidP="00C054E8">
            <w:pPr>
              <w:pStyle w:val="TableParagraph"/>
              <w:spacing w:line="184" w:lineRule="exact"/>
              <w:ind w:right="13"/>
              <w:jc w:val="both"/>
              <w:rPr>
                <w:rFonts w:asciiTheme="minorHAnsi" w:hAnsiTheme="minorHAnsi" w:cstheme="minorHAnsi"/>
                <w:sz w:val="20"/>
                <w:szCs w:val="28"/>
              </w:rPr>
            </w:pPr>
            <w:r w:rsidRPr="00C054E8">
              <w:rPr>
                <w:rFonts w:asciiTheme="minorHAnsi" w:hAnsiTheme="minorHAnsi" w:cstheme="minorHAnsi"/>
                <w:spacing w:val="-2"/>
                <w:sz w:val="20"/>
                <w:szCs w:val="28"/>
              </w:rPr>
              <w:t>3.000,00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7906DFF" w14:textId="77777777" w:rsidR="00C054E8" w:rsidRPr="00C054E8" w:rsidRDefault="00C054E8" w:rsidP="00C054E8">
            <w:pPr>
              <w:pStyle w:val="TableParagraph"/>
              <w:spacing w:line="184" w:lineRule="exact"/>
              <w:ind w:right="13"/>
              <w:jc w:val="both"/>
              <w:rPr>
                <w:rFonts w:asciiTheme="minorHAnsi" w:hAnsiTheme="minorHAnsi" w:cstheme="minorHAnsi"/>
                <w:sz w:val="20"/>
                <w:szCs w:val="28"/>
              </w:rPr>
            </w:pPr>
            <w:r w:rsidRPr="00C054E8">
              <w:rPr>
                <w:rFonts w:asciiTheme="minorHAnsi" w:hAnsiTheme="minorHAnsi" w:cstheme="minorHAnsi"/>
                <w:spacing w:val="-5"/>
                <w:sz w:val="20"/>
                <w:szCs w:val="28"/>
              </w:rPr>
              <w:t>MT²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AD8B2C4" w14:textId="77777777" w:rsidR="00C054E8" w:rsidRPr="00C054E8" w:rsidRDefault="00C054E8" w:rsidP="00C054E8">
            <w:pPr>
              <w:pStyle w:val="TableParagraph"/>
              <w:spacing w:before="0"/>
              <w:jc w:val="both"/>
              <w:rPr>
                <w:rFonts w:asciiTheme="minorHAnsi" w:hAnsiTheme="minorHAnsi" w:cstheme="minorHAnsi"/>
                <w:sz w:val="20"/>
                <w:szCs w:val="28"/>
              </w:rPr>
            </w:pPr>
          </w:p>
        </w:tc>
        <w:tc>
          <w:tcPr>
            <w:tcW w:w="1297" w:type="dxa"/>
            <w:tcBorders>
              <w:left w:val="dotted" w:sz="6" w:space="0" w:color="000000"/>
              <w:right w:val="dotted" w:sz="6" w:space="0" w:color="000000"/>
            </w:tcBorders>
          </w:tcPr>
          <w:p w14:paraId="464EEEF5" w14:textId="77777777" w:rsidR="00C054E8" w:rsidRPr="00C054E8" w:rsidRDefault="00C054E8" w:rsidP="00C054E8">
            <w:pPr>
              <w:pStyle w:val="TableParagraph"/>
              <w:spacing w:line="184" w:lineRule="exact"/>
              <w:ind w:right="11"/>
              <w:jc w:val="both"/>
              <w:rPr>
                <w:rFonts w:asciiTheme="minorHAnsi" w:hAnsiTheme="minorHAnsi" w:cstheme="minorHAnsi"/>
                <w:sz w:val="20"/>
                <w:szCs w:val="28"/>
              </w:rPr>
            </w:pPr>
            <w:r w:rsidRPr="00C054E8">
              <w:rPr>
                <w:rFonts w:asciiTheme="minorHAnsi" w:hAnsiTheme="minorHAnsi" w:cstheme="minorHAnsi"/>
                <w:spacing w:val="-2"/>
                <w:sz w:val="20"/>
                <w:szCs w:val="28"/>
              </w:rPr>
              <w:t>596,03</w:t>
            </w:r>
          </w:p>
        </w:tc>
        <w:tc>
          <w:tcPr>
            <w:tcW w:w="1418" w:type="dxa"/>
            <w:tcBorders>
              <w:left w:val="dotted" w:sz="6" w:space="0" w:color="000000"/>
            </w:tcBorders>
          </w:tcPr>
          <w:p w14:paraId="5D31FA1B" w14:textId="77777777" w:rsidR="00C054E8" w:rsidRPr="00C054E8" w:rsidRDefault="00C054E8" w:rsidP="00C054E8">
            <w:pPr>
              <w:pStyle w:val="TableParagraph"/>
              <w:spacing w:line="184" w:lineRule="exact"/>
              <w:ind w:right="10"/>
              <w:jc w:val="both"/>
              <w:rPr>
                <w:rFonts w:asciiTheme="minorHAnsi" w:hAnsiTheme="minorHAnsi" w:cstheme="minorHAnsi"/>
                <w:sz w:val="20"/>
                <w:szCs w:val="28"/>
              </w:rPr>
            </w:pPr>
            <w:r w:rsidRPr="00C054E8">
              <w:rPr>
                <w:rFonts w:asciiTheme="minorHAnsi" w:hAnsiTheme="minorHAnsi" w:cstheme="minorHAnsi"/>
                <w:spacing w:val="-2"/>
                <w:sz w:val="20"/>
                <w:szCs w:val="28"/>
              </w:rPr>
              <w:t>1.788.090,00</w:t>
            </w:r>
          </w:p>
        </w:tc>
      </w:tr>
      <w:tr w:rsidR="00C054E8" w:rsidRPr="00C054E8" w14:paraId="50DADB59" w14:textId="77777777" w:rsidTr="00C054E8">
        <w:trPr>
          <w:trHeight w:val="1311"/>
        </w:trPr>
        <w:tc>
          <w:tcPr>
            <w:tcW w:w="10002" w:type="dxa"/>
            <w:gridSpan w:val="7"/>
          </w:tcPr>
          <w:p w14:paraId="098F130F" w14:textId="77777777" w:rsidR="00C054E8" w:rsidRPr="00C054E8" w:rsidRDefault="00C054E8" w:rsidP="00C054E8">
            <w:pPr>
              <w:pStyle w:val="TableParagraph"/>
              <w:spacing w:before="39" w:line="232" w:lineRule="auto"/>
              <w:ind w:left="42" w:right="12"/>
              <w:jc w:val="both"/>
              <w:rPr>
                <w:rFonts w:asciiTheme="minorHAnsi" w:hAnsiTheme="minorHAnsi" w:cstheme="minorHAnsi"/>
                <w:sz w:val="20"/>
                <w:szCs w:val="28"/>
              </w:rPr>
            </w:pPr>
            <w:r w:rsidRPr="00C054E8">
              <w:rPr>
                <w:rFonts w:asciiTheme="minorHAnsi" w:hAnsiTheme="minorHAnsi" w:cstheme="minorHAnsi"/>
                <w:sz w:val="20"/>
                <w:szCs w:val="28"/>
              </w:rPr>
              <w:t>MÓVEIS EM MDF SOB MEDIDA - PROJETO, CONFECÇÃO, ENTREGA E INSTALAÇÃO DE MÓVEIS PLANEJADOS POR M², CONFECCIONADOS EM MDF RESISTENTE À UMIDADE - MDF RU/MR, TIPO ULTRA OU EQUIVALENTE TÉCNICO, COM ESPESSURA</w:t>
            </w:r>
            <w:r w:rsidRPr="00C054E8">
              <w:rPr>
                <w:rFonts w:asciiTheme="minorHAnsi" w:hAnsiTheme="minorHAnsi" w:cstheme="minorHAnsi"/>
                <w:spacing w:val="80"/>
                <w:sz w:val="20"/>
                <w:szCs w:val="28"/>
              </w:rPr>
              <w:t xml:space="preserve"> </w:t>
            </w:r>
            <w:r w:rsidRPr="00C054E8">
              <w:rPr>
                <w:rFonts w:asciiTheme="minorHAnsi" w:hAnsiTheme="minorHAnsi" w:cstheme="minorHAnsi"/>
                <w:sz w:val="20"/>
                <w:szCs w:val="28"/>
              </w:rPr>
              <w:t>MÍNIMA DE 15 MM, REVESTIMENTO MELAMÍNICO DE BAIXA PRESSÃO - BP - EM AMBAS AS FACES, FITA DE BORDA EM TODOS OS</w:t>
            </w:r>
            <w:r w:rsidRPr="00C054E8">
              <w:rPr>
                <w:rFonts w:asciiTheme="minorHAnsi" w:hAnsiTheme="minorHAnsi" w:cstheme="minorHAnsi"/>
                <w:spacing w:val="40"/>
                <w:sz w:val="20"/>
                <w:szCs w:val="28"/>
              </w:rPr>
              <w:t xml:space="preserve"> </w:t>
            </w:r>
            <w:r w:rsidRPr="00C054E8">
              <w:rPr>
                <w:rFonts w:asciiTheme="minorHAnsi" w:hAnsiTheme="minorHAnsi" w:cstheme="minorHAnsi"/>
                <w:sz w:val="20"/>
                <w:szCs w:val="28"/>
              </w:rPr>
              <w:t>LADOS EXPOSTOS, CORREDIÇAS, DOBRADIÇAS, PUXADORES, PÉS, RODÍZIOS, ESTRUTURAS METÁLICAS E DEMAIS COMPONENTES NECESSÁRIOS INCLUSOS, CONFORME PROJETO APROVADO. OS MÓVEIS DEVERÃO OBSERVAR REQUISITOS DE ERGONOMIA, RESISTÊNCIA, DURABILIDADE, ACABAMENTO E, QUANDO INSTALADOS EM AMBIENTES DE SAÚDE, FACILIDADE DE HIGIENIZAÇÃO E COMPATIBILIDADE COM AS ROTINAS SANITÁRIAS APLICÁVEIS.</w:t>
            </w:r>
          </w:p>
        </w:tc>
      </w:tr>
      <w:tr w:rsidR="00C054E8" w:rsidRPr="00C054E8" w14:paraId="34D7D8A3" w14:textId="77777777" w:rsidTr="00C054E8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71DC84F" w14:textId="77777777" w:rsidR="00C054E8" w:rsidRPr="00C054E8" w:rsidRDefault="00C054E8" w:rsidP="00C054E8">
            <w:pPr>
              <w:pStyle w:val="TableParagraph"/>
              <w:ind w:right="15"/>
              <w:jc w:val="both"/>
              <w:rPr>
                <w:rFonts w:asciiTheme="minorHAnsi" w:hAnsiTheme="minorHAnsi" w:cstheme="minorHAnsi"/>
                <w:sz w:val="20"/>
                <w:szCs w:val="28"/>
              </w:rPr>
            </w:pPr>
            <w:r w:rsidRPr="00C054E8">
              <w:rPr>
                <w:rFonts w:asciiTheme="minorHAnsi" w:hAnsiTheme="minorHAnsi" w:cstheme="minorHAnsi"/>
                <w:spacing w:val="-10"/>
                <w:sz w:val="20"/>
                <w:szCs w:val="28"/>
              </w:rPr>
              <w:t>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C9A7CE1" w14:textId="77777777" w:rsidR="00C054E8" w:rsidRPr="00C054E8" w:rsidRDefault="00C054E8" w:rsidP="00C054E8">
            <w:pPr>
              <w:pStyle w:val="TableParagraph"/>
              <w:ind w:right="14"/>
              <w:jc w:val="both"/>
              <w:rPr>
                <w:rFonts w:asciiTheme="minorHAnsi" w:hAnsiTheme="minorHAnsi" w:cstheme="minorHAnsi"/>
                <w:sz w:val="20"/>
                <w:szCs w:val="28"/>
              </w:rPr>
            </w:pPr>
            <w:r w:rsidRPr="00C054E8">
              <w:rPr>
                <w:rFonts w:asciiTheme="minorHAnsi" w:hAnsiTheme="minorHAnsi" w:cstheme="minorHAnsi"/>
                <w:spacing w:val="-2"/>
                <w:sz w:val="20"/>
                <w:szCs w:val="28"/>
              </w:rPr>
              <w:t>131142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DB59915" w14:textId="77777777" w:rsidR="00C054E8" w:rsidRPr="00C054E8" w:rsidRDefault="00C054E8" w:rsidP="00C054E8">
            <w:pPr>
              <w:pStyle w:val="TableParagraph"/>
              <w:ind w:right="13"/>
              <w:jc w:val="both"/>
              <w:rPr>
                <w:rFonts w:asciiTheme="minorHAnsi" w:hAnsiTheme="minorHAnsi" w:cstheme="minorHAnsi"/>
                <w:sz w:val="20"/>
                <w:szCs w:val="28"/>
              </w:rPr>
            </w:pPr>
            <w:r w:rsidRPr="00C054E8">
              <w:rPr>
                <w:rFonts w:asciiTheme="minorHAnsi" w:hAnsiTheme="minorHAnsi" w:cstheme="minorHAnsi"/>
                <w:spacing w:val="-2"/>
                <w:sz w:val="20"/>
                <w:szCs w:val="28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ABE9033" w14:textId="77777777" w:rsidR="00C054E8" w:rsidRPr="00C054E8" w:rsidRDefault="00C054E8" w:rsidP="00C054E8">
            <w:pPr>
              <w:pStyle w:val="TableParagraph"/>
              <w:ind w:right="13"/>
              <w:jc w:val="both"/>
              <w:rPr>
                <w:rFonts w:asciiTheme="minorHAnsi" w:hAnsiTheme="minorHAnsi" w:cstheme="minorHAnsi"/>
                <w:sz w:val="20"/>
                <w:szCs w:val="28"/>
              </w:rPr>
            </w:pPr>
            <w:r w:rsidRPr="00C054E8">
              <w:rPr>
                <w:rFonts w:asciiTheme="minorHAnsi" w:hAnsiTheme="minorHAnsi" w:cstheme="minorHAnsi"/>
                <w:spacing w:val="-5"/>
                <w:sz w:val="20"/>
                <w:szCs w:val="28"/>
              </w:rPr>
              <w:t>MT²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BAEB8A4" w14:textId="77777777" w:rsidR="00C054E8" w:rsidRPr="00C054E8" w:rsidRDefault="00C054E8" w:rsidP="00C054E8">
            <w:pPr>
              <w:pStyle w:val="TableParagraph"/>
              <w:spacing w:before="0"/>
              <w:jc w:val="both"/>
              <w:rPr>
                <w:rFonts w:asciiTheme="minorHAnsi" w:hAnsiTheme="minorHAnsi" w:cstheme="minorHAnsi"/>
                <w:sz w:val="20"/>
                <w:szCs w:val="28"/>
              </w:rPr>
            </w:pPr>
          </w:p>
        </w:tc>
        <w:tc>
          <w:tcPr>
            <w:tcW w:w="1297" w:type="dxa"/>
            <w:tcBorders>
              <w:left w:val="dotted" w:sz="6" w:space="0" w:color="000000"/>
              <w:right w:val="dotted" w:sz="6" w:space="0" w:color="000000"/>
            </w:tcBorders>
          </w:tcPr>
          <w:p w14:paraId="18EE2354" w14:textId="77777777" w:rsidR="00C054E8" w:rsidRPr="00C054E8" w:rsidRDefault="00C054E8" w:rsidP="00C054E8">
            <w:pPr>
              <w:pStyle w:val="TableParagraph"/>
              <w:ind w:right="11"/>
              <w:jc w:val="both"/>
              <w:rPr>
                <w:rFonts w:asciiTheme="minorHAnsi" w:hAnsiTheme="minorHAnsi" w:cstheme="minorHAnsi"/>
                <w:sz w:val="20"/>
                <w:szCs w:val="28"/>
              </w:rPr>
            </w:pPr>
            <w:r w:rsidRPr="00C054E8">
              <w:rPr>
                <w:rFonts w:asciiTheme="minorHAnsi" w:hAnsiTheme="minorHAnsi" w:cstheme="minorHAnsi"/>
                <w:spacing w:val="-2"/>
                <w:sz w:val="20"/>
                <w:szCs w:val="28"/>
              </w:rPr>
              <w:t>923,28</w:t>
            </w:r>
          </w:p>
        </w:tc>
        <w:tc>
          <w:tcPr>
            <w:tcW w:w="1418" w:type="dxa"/>
            <w:tcBorders>
              <w:left w:val="dotted" w:sz="6" w:space="0" w:color="000000"/>
            </w:tcBorders>
          </w:tcPr>
          <w:p w14:paraId="02CE0664" w14:textId="77777777" w:rsidR="00C054E8" w:rsidRPr="00C054E8" w:rsidRDefault="00C054E8" w:rsidP="00C054E8">
            <w:pPr>
              <w:pStyle w:val="TableParagraph"/>
              <w:ind w:right="10"/>
              <w:jc w:val="both"/>
              <w:rPr>
                <w:rFonts w:asciiTheme="minorHAnsi" w:hAnsiTheme="minorHAnsi" w:cstheme="minorHAnsi"/>
                <w:sz w:val="20"/>
                <w:szCs w:val="28"/>
              </w:rPr>
            </w:pPr>
            <w:r w:rsidRPr="00C054E8">
              <w:rPr>
                <w:rFonts w:asciiTheme="minorHAnsi" w:hAnsiTheme="minorHAnsi" w:cstheme="minorHAnsi"/>
                <w:spacing w:val="-2"/>
                <w:sz w:val="20"/>
                <w:szCs w:val="28"/>
              </w:rPr>
              <w:t>923.280,00</w:t>
            </w:r>
          </w:p>
        </w:tc>
      </w:tr>
      <w:tr w:rsidR="00C054E8" w:rsidRPr="00C054E8" w14:paraId="7BCA5629" w14:textId="77777777" w:rsidTr="00C054E8">
        <w:trPr>
          <w:trHeight w:val="1659"/>
        </w:trPr>
        <w:tc>
          <w:tcPr>
            <w:tcW w:w="10002" w:type="dxa"/>
            <w:gridSpan w:val="7"/>
          </w:tcPr>
          <w:p w14:paraId="579EA26F" w14:textId="77777777" w:rsidR="00C054E8" w:rsidRPr="00C054E8" w:rsidRDefault="00C054E8" w:rsidP="00C054E8">
            <w:pPr>
              <w:pStyle w:val="TableParagraph"/>
              <w:spacing w:before="39" w:line="232" w:lineRule="auto"/>
              <w:ind w:left="42" w:right="12"/>
              <w:jc w:val="both"/>
              <w:rPr>
                <w:rFonts w:asciiTheme="minorHAnsi" w:hAnsiTheme="minorHAnsi" w:cstheme="minorHAnsi"/>
                <w:sz w:val="20"/>
                <w:szCs w:val="28"/>
              </w:rPr>
            </w:pPr>
            <w:r w:rsidRPr="00C054E8">
              <w:rPr>
                <w:rFonts w:asciiTheme="minorHAnsi" w:hAnsiTheme="minorHAnsi" w:cstheme="minorHAnsi"/>
                <w:sz w:val="20"/>
                <w:szCs w:val="28"/>
              </w:rPr>
              <w:t>BANCADA/PEDRA/TAMPO DE GRANITO TIPO ANDORINHA/SIENA OU EQUIVALENTE REGIONAL, COM FORNECIMENTO DE CUBA</w:t>
            </w:r>
            <w:r w:rsidRPr="00C054E8">
              <w:rPr>
                <w:rFonts w:asciiTheme="minorHAnsi" w:hAnsiTheme="minorHAnsi" w:cstheme="minorHAnsi"/>
                <w:spacing w:val="80"/>
                <w:sz w:val="20"/>
                <w:szCs w:val="28"/>
              </w:rPr>
              <w:t xml:space="preserve"> </w:t>
            </w:r>
            <w:r w:rsidRPr="00C054E8">
              <w:rPr>
                <w:rFonts w:asciiTheme="minorHAnsi" w:hAnsiTheme="minorHAnsi" w:cstheme="minorHAnsi"/>
                <w:sz w:val="20"/>
                <w:szCs w:val="28"/>
              </w:rPr>
              <w:t>QUANDO PREVISTO NO PROJETO APROVADO - FORNECIMENTO, CORTE, ACABAMENTO, POLIMENTO, TRANSPORTE E INSTALAÇÃO</w:t>
            </w:r>
            <w:r w:rsidRPr="00C054E8">
              <w:rPr>
                <w:rFonts w:asciiTheme="minorHAnsi" w:hAnsiTheme="minorHAnsi" w:cstheme="minorHAnsi"/>
                <w:spacing w:val="80"/>
                <w:sz w:val="20"/>
                <w:szCs w:val="28"/>
              </w:rPr>
              <w:t xml:space="preserve"> </w:t>
            </w:r>
            <w:r w:rsidRPr="00C054E8">
              <w:rPr>
                <w:rFonts w:asciiTheme="minorHAnsi" w:hAnsiTheme="minorHAnsi" w:cstheme="minorHAnsi"/>
                <w:sz w:val="20"/>
                <w:szCs w:val="28"/>
              </w:rPr>
              <w:t>DE PEDRA, BANCADA OU TAMPO DE GRANITO SOB MEDIDA, INCLUINDO RECORTES, FURAÇÕES, VEDAÇÃO, FRONTÃO, SAIA,</w:t>
            </w:r>
            <w:r w:rsidRPr="00C054E8">
              <w:rPr>
                <w:rFonts w:asciiTheme="minorHAnsi" w:hAnsiTheme="minorHAnsi" w:cstheme="minorHAnsi"/>
                <w:spacing w:val="80"/>
                <w:sz w:val="20"/>
                <w:szCs w:val="28"/>
              </w:rPr>
              <w:t xml:space="preserve"> </w:t>
            </w:r>
            <w:r w:rsidRPr="00C054E8">
              <w:rPr>
                <w:rFonts w:asciiTheme="minorHAnsi" w:hAnsiTheme="minorHAnsi" w:cstheme="minorHAnsi"/>
                <w:sz w:val="20"/>
                <w:szCs w:val="28"/>
              </w:rPr>
              <w:t>RODAPIA, SUPORTES EM AÇO, ESTRUTURAS DE FIXAÇÃO, FORNECIMENTO E INSTALAÇÃO DE CUBA COMPATÍVEL COM O PROJETO APROVADO, QUANDO APLICÁVEL, E DEMAIS ACESSÓRIOS NECESSÁRIOS À PERFEITA INSTALAÇÃO. O ITEM DEVERÁ ATENDER ÀS CONDIÇÕES DE USO EM AMBIENTES PÚBLICOS E, QUANDO DESTINADO A UNIDADES DE SAÚDE, OBSERVAR REQUISITOS DE RESISTÊNCIA, IMPERMEABILIDADE, FACILIDADE DE HIGIENIZAÇÃO E COMPATIBILIDADE COM ROTINAS DE LIMPEZA E DESINFECÇÃO.</w:t>
            </w:r>
          </w:p>
        </w:tc>
      </w:tr>
    </w:tbl>
    <w:p w14:paraId="63A8AC9A" w14:textId="1C585AEF" w:rsidR="00C709A2" w:rsidRPr="00C054E8" w:rsidRDefault="00C054E8" w:rsidP="00C3469B">
      <w:pPr>
        <w:tabs>
          <w:tab w:val="left" w:pos="2232"/>
        </w:tabs>
        <w:spacing w:before="55"/>
        <w:ind w:right="64"/>
        <w:jc w:val="right"/>
        <w:rPr>
          <w:rFonts w:cstheme="minorHAnsi"/>
          <w:b/>
          <w:sz w:val="16"/>
        </w:rPr>
      </w:pPr>
      <w:r w:rsidRPr="00C054E8">
        <w:rPr>
          <w:rFonts w:cstheme="minorHAnsi"/>
          <w:sz w:val="24"/>
          <w:szCs w:val="24"/>
        </w:rPr>
        <w:t>Total</w:t>
      </w:r>
      <w:r w:rsidRPr="00C054E8">
        <w:rPr>
          <w:rFonts w:cstheme="minorHAnsi"/>
          <w:spacing w:val="-5"/>
          <w:sz w:val="24"/>
          <w:szCs w:val="24"/>
        </w:rPr>
        <w:t xml:space="preserve"> </w:t>
      </w:r>
      <w:r w:rsidRPr="00C054E8">
        <w:rPr>
          <w:rFonts w:cstheme="minorHAnsi"/>
          <w:spacing w:val="-2"/>
          <w:sz w:val="24"/>
          <w:szCs w:val="24"/>
        </w:rPr>
        <w:t>Requisição:</w:t>
      </w:r>
      <w:r w:rsidRPr="00C054E8">
        <w:rPr>
          <w:rFonts w:cstheme="minorHAnsi"/>
          <w:sz w:val="24"/>
          <w:szCs w:val="24"/>
        </w:rPr>
        <w:tab/>
      </w:r>
      <w:r w:rsidRPr="00C054E8">
        <w:rPr>
          <w:rFonts w:cstheme="minorHAnsi"/>
          <w:spacing w:val="-2"/>
          <w:sz w:val="24"/>
          <w:szCs w:val="24"/>
        </w:rPr>
        <w:t>2.711.370,00</w:t>
      </w:r>
    </w:p>
    <w:p w14:paraId="362EF933" w14:textId="1C5DECE2" w:rsidR="00296FB7" w:rsidRPr="00804013" w:rsidRDefault="00296FB7" w:rsidP="00F8768C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Aos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órgãos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interessados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em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integrar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futura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ata,</w:t>
      </w:r>
      <w:r w:rsidRPr="00804013">
        <w:rPr>
          <w:rFonts w:cstheme="minorHAnsi"/>
          <w:spacing w:val="-1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como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participantes,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solicita-se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o</w:t>
      </w:r>
      <w:r w:rsidR="00EF78A5" w:rsidRPr="00804013">
        <w:rPr>
          <w:rFonts w:cstheme="minorHAnsi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encaminhamento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6C7FE7" w:rsidRPr="00804013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6C7FE7" w:rsidRPr="00804013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6C7FE7" w:rsidRPr="00804013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804013">
        <w:rPr>
          <w:rFonts w:cstheme="minorHAnsi"/>
          <w:sz w:val="24"/>
          <w:szCs w:val="24"/>
        </w:rPr>
        <w:t>contendo as seguintes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informações/documentos:</w:t>
      </w:r>
    </w:p>
    <w:p w14:paraId="431AFA7C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Estudo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Técnico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Preliminar e</w:t>
      </w:r>
      <w:r w:rsidRPr="008040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Termo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de</w:t>
      </w:r>
      <w:r w:rsidRPr="008040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Referência</w:t>
      </w:r>
      <w:r w:rsidR="00EF78A5" w:rsidRPr="00804013">
        <w:rPr>
          <w:rFonts w:asciiTheme="minorHAnsi" w:hAnsiTheme="minorHAnsi" w:cstheme="minorHAnsi"/>
          <w:sz w:val="24"/>
          <w:szCs w:val="24"/>
        </w:rPr>
        <w:t>;</w:t>
      </w:r>
    </w:p>
    <w:p w14:paraId="7D084288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Estimativa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de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consumo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(quantidade</w:t>
      </w:r>
      <w:r w:rsidRPr="008040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ser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registrada);</w:t>
      </w:r>
    </w:p>
    <w:p w14:paraId="40ED534B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Endereço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local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de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entrega;</w:t>
      </w:r>
    </w:p>
    <w:p w14:paraId="6BA12FB2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Concordância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com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objeto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ser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licitado;</w:t>
      </w:r>
    </w:p>
    <w:p w14:paraId="21AFBC7F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Documento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formal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contendo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aprovação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da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autoridade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competente.</w:t>
      </w:r>
    </w:p>
    <w:p w14:paraId="23C03AD8" w14:textId="77777777" w:rsidR="00296FB7" w:rsidRPr="00804013" w:rsidRDefault="00296FB7" w:rsidP="00EC30C0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Ainda,</w:t>
      </w:r>
      <w:r w:rsidRPr="00804013">
        <w:rPr>
          <w:rFonts w:cstheme="minorHAnsi"/>
          <w:spacing w:val="-3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fica</w:t>
      </w:r>
      <w:r w:rsidRPr="00804013">
        <w:rPr>
          <w:rFonts w:cstheme="minorHAnsi"/>
          <w:spacing w:val="-3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definido:</w:t>
      </w:r>
    </w:p>
    <w:p w14:paraId="209E25BF" w14:textId="77777777" w:rsidR="00EF78A5" w:rsidRPr="00804013" w:rsidRDefault="00EF78A5" w:rsidP="00703DA5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</w:t>
      </w:r>
      <w:r w:rsidR="006A1F85" w:rsidRPr="00804013">
        <w:rPr>
          <w:rFonts w:asciiTheme="minorHAnsi" w:hAnsiTheme="minorHAnsi" w:cstheme="minorHAnsi"/>
          <w:sz w:val="24"/>
          <w:szCs w:val="24"/>
        </w:rPr>
        <w:t>2</w:t>
      </w:r>
      <w:r w:rsidRPr="00804013">
        <w:rPr>
          <w:rFonts w:asciiTheme="minorHAnsi" w:hAnsiTheme="minorHAnsi" w:cstheme="minorHAnsi"/>
          <w:sz w:val="24"/>
          <w:szCs w:val="24"/>
        </w:rPr>
        <w:t>. Devido ao nosso município não possuir quadro de pessoal suficiente para manejar grandes quantidades extras de Atas de Registros de Preços.</w:t>
      </w:r>
    </w:p>
    <w:p w14:paraId="6E1AC97B" w14:textId="77777777" w:rsidR="00EF78A5" w:rsidRPr="00804013" w:rsidRDefault="00EF78A5" w:rsidP="00703DA5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308C7088" w14:textId="1E14768F" w:rsidR="00EC30C0" w:rsidRPr="00C709A2" w:rsidRDefault="00EF78A5" w:rsidP="00C709A2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em caso de manifestação de mais de 0</w:t>
      </w:r>
      <w:r w:rsidR="006A1F85" w:rsidRPr="00804013">
        <w:rPr>
          <w:rFonts w:asciiTheme="minorHAnsi" w:hAnsiTheme="minorHAnsi" w:cstheme="minorHAnsi"/>
          <w:sz w:val="24"/>
          <w:szCs w:val="24"/>
        </w:rPr>
        <w:t>2</w:t>
      </w:r>
      <w:r w:rsidRPr="00804013">
        <w:rPr>
          <w:rFonts w:asciiTheme="minorHAnsi" w:hAnsiTheme="minorHAnsi" w:cstheme="minorHAnsi"/>
          <w:sz w:val="24"/>
          <w:szCs w:val="24"/>
        </w:rPr>
        <w:t xml:space="preserve"> municípios, a escolha será por ordem cronológica da manifestação.</w:t>
      </w:r>
    </w:p>
    <w:p w14:paraId="283D15FF" w14:textId="77777777" w:rsidR="00EF78A5" w:rsidRPr="00804013" w:rsidRDefault="00EF78A5" w:rsidP="00EC30C0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804013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4A81A3B0" w14:textId="77777777" w:rsidR="00EF78A5" w:rsidRPr="00804013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A717EC9" w14:textId="48DBD0DE" w:rsidR="00EF78A5" w:rsidRPr="00804013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804013">
        <w:rPr>
          <w:rFonts w:eastAsia="Arial MT" w:cstheme="minorHAnsi"/>
          <w:sz w:val="24"/>
          <w:szCs w:val="24"/>
          <w:lang w:val="pt-PT" w:eastAsia="en-US"/>
        </w:rPr>
        <w:t>Por fim, informa-se que eventuais dúvidas poderão ser esclarecidas por</w:t>
      </w:r>
      <w:r w:rsidR="00B06503" w:rsidRPr="00804013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804013">
        <w:rPr>
          <w:rFonts w:eastAsia="Arial MT" w:cstheme="minorHAnsi"/>
          <w:sz w:val="24"/>
          <w:szCs w:val="24"/>
          <w:lang w:val="pt-PT" w:eastAsia="en-US"/>
        </w:rPr>
        <w:t xml:space="preserve">e-mail </w:t>
      </w:r>
      <w:hyperlink r:id="rId9" w:history="1">
        <w:r w:rsidR="00C30531" w:rsidRPr="00804013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="006C7FE7" w:rsidRPr="00804013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418A9682" w14:textId="5F13B492" w:rsidR="00EC30C0" w:rsidRDefault="006C7FE7" w:rsidP="00687875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804013">
        <w:rPr>
          <w:rFonts w:eastAsia="Arial MT" w:cstheme="minorHAnsi"/>
          <w:sz w:val="24"/>
          <w:szCs w:val="24"/>
          <w:lang w:val="pt-PT" w:eastAsia="en-US"/>
        </w:rPr>
        <w:t>Porto Belo</w:t>
      </w:r>
      <w:r w:rsidR="0004302C" w:rsidRPr="00804013">
        <w:rPr>
          <w:rFonts w:eastAsia="Arial MT" w:cstheme="minorHAnsi"/>
          <w:sz w:val="24"/>
          <w:szCs w:val="24"/>
          <w:lang w:val="pt-PT" w:eastAsia="en-US"/>
        </w:rPr>
        <w:t>/SC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 xml:space="preserve">, </w:t>
      </w:r>
      <w:r w:rsidR="00C054E8">
        <w:rPr>
          <w:rFonts w:eastAsia="Arial MT" w:cstheme="minorHAnsi"/>
          <w:sz w:val="24"/>
          <w:szCs w:val="24"/>
          <w:lang w:val="pt-PT" w:eastAsia="en-US"/>
        </w:rPr>
        <w:t>28</w:t>
      </w:r>
      <w:r w:rsidR="00437480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 xml:space="preserve">de </w:t>
      </w:r>
      <w:r w:rsidR="00DD4486">
        <w:rPr>
          <w:rFonts w:eastAsia="Arial MT" w:cstheme="minorHAnsi"/>
          <w:sz w:val="24"/>
          <w:szCs w:val="24"/>
          <w:lang w:val="pt-PT" w:eastAsia="en-US"/>
        </w:rPr>
        <w:t>ju</w:t>
      </w:r>
      <w:r w:rsidR="009E5FF2">
        <w:rPr>
          <w:rFonts w:eastAsia="Arial MT" w:cstheme="minorHAnsi"/>
          <w:sz w:val="24"/>
          <w:szCs w:val="24"/>
          <w:lang w:val="pt-PT" w:eastAsia="en-US"/>
        </w:rPr>
        <w:t>l</w:t>
      </w:r>
      <w:r w:rsidR="00DD4486">
        <w:rPr>
          <w:rFonts w:eastAsia="Arial MT" w:cstheme="minorHAnsi"/>
          <w:sz w:val="24"/>
          <w:szCs w:val="24"/>
          <w:lang w:val="pt-PT" w:eastAsia="en-US"/>
        </w:rPr>
        <w:t>ho</w:t>
      </w:r>
      <w:r w:rsidR="00804013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>de 202</w:t>
      </w:r>
      <w:r w:rsidR="000D3C70">
        <w:rPr>
          <w:rFonts w:eastAsia="Arial MT" w:cstheme="minorHAnsi"/>
          <w:sz w:val="24"/>
          <w:szCs w:val="24"/>
          <w:lang w:val="pt-PT" w:eastAsia="en-US"/>
        </w:rPr>
        <w:t>6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3F1436A" w14:textId="77777777" w:rsidR="00C054E8" w:rsidRDefault="00C054E8" w:rsidP="00687875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6B07A3DE" w14:textId="76C85AB5" w:rsidR="007D1CD9" w:rsidRPr="00804013" w:rsidRDefault="007D1CD9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proofErr w:type="spellStart"/>
      <w:r w:rsidRPr="00804013">
        <w:rPr>
          <w:rFonts w:cstheme="minorHAnsi"/>
          <w:sz w:val="24"/>
          <w:szCs w:val="24"/>
        </w:rPr>
        <w:t>Jainara</w:t>
      </w:r>
      <w:proofErr w:type="spellEnd"/>
      <w:r w:rsidRPr="00804013">
        <w:rPr>
          <w:rFonts w:cstheme="minorHAnsi"/>
          <w:sz w:val="24"/>
          <w:szCs w:val="24"/>
        </w:rPr>
        <w:t xml:space="preserve"> </w:t>
      </w:r>
      <w:r w:rsidR="00367362" w:rsidRPr="00804013">
        <w:rPr>
          <w:rFonts w:cstheme="minorHAnsi"/>
          <w:sz w:val="24"/>
          <w:szCs w:val="24"/>
        </w:rPr>
        <w:t xml:space="preserve">Soares </w:t>
      </w:r>
      <w:proofErr w:type="spellStart"/>
      <w:r w:rsidRPr="00804013">
        <w:rPr>
          <w:rFonts w:cstheme="minorHAnsi"/>
          <w:sz w:val="24"/>
          <w:szCs w:val="24"/>
        </w:rPr>
        <w:t>Nordio</w:t>
      </w:r>
      <w:proofErr w:type="spellEnd"/>
      <w:r w:rsidRPr="00804013">
        <w:rPr>
          <w:rFonts w:cstheme="minorHAnsi"/>
          <w:sz w:val="24"/>
          <w:szCs w:val="24"/>
        </w:rPr>
        <w:t xml:space="preserve"> </w:t>
      </w:r>
    </w:p>
    <w:p w14:paraId="419FD1AC" w14:textId="1F267748" w:rsidR="00AC4327" w:rsidRPr="00804013" w:rsidRDefault="007D1CD9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Secretaria Municipal de Saúde</w:t>
      </w:r>
    </w:p>
    <w:sectPr w:rsidR="00AC4327" w:rsidRPr="00804013" w:rsidSect="006C7FE7">
      <w:headerReference w:type="default" r:id="rId10"/>
      <w:pgSz w:w="11906" w:h="16838"/>
      <w:pgMar w:top="1560" w:right="707" w:bottom="568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8CCE7" w14:textId="77777777" w:rsidR="00BE355C" w:rsidRDefault="00BE355C" w:rsidP="00A07622">
      <w:pPr>
        <w:spacing w:after="0" w:line="240" w:lineRule="auto"/>
      </w:pPr>
      <w:r>
        <w:separator/>
      </w:r>
    </w:p>
  </w:endnote>
  <w:endnote w:type="continuationSeparator" w:id="0">
    <w:p w14:paraId="240C2C00" w14:textId="77777777" w:rsidR="00BE355C" w:rsidRDefault="00BE355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C8E96" w14:textId="77777777" w:rsidR="00BE355C" w:rsidRDefault="00BE355C" w:rsidP="00A07622">
      <w:pPr>
        <w:spacing w:after="0" w:line="240" w:lineRule="auto"/>
      </w:pPr>
      <w:r>
        <w:separator/>
      </w:r>
    </w:p>
  </w:footnote>
  <w:footnote w:type="continuationSeparator" w:id="0">
    <w:p w14:paraId="063F0296" w14:textId="77777777" w:rsidR="00BE355C" w:rsidRDefault="00BE355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31497E41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7216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382697809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78720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3405476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ESTADO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00C04"/>
    <w:multiLevelType w:val="hybridMultilevel"/>
    <w:tmpl w:val="41523D70"/>
    <w:lvl w:ilvl="0" w:tplc="6DE8D97E">
      <w:start w:val="2"/>
      <w:numFmt w:val="upperRoman"/>
      <w:lvlText w:val="%1"/>
      <w:lvlJc w:val="left"/>
      <w:pPr>
        <w:ind w:left="115" w:hanging="197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16A5956">
      <w:start w:val="1"/>
      <w:numFmt w:val="lowerLetter"/>
      <w:lvlText w:val="%2)"/>
      <w:lvlJc w:val="left"/>
      <w:pPr>
        <w:ind w:left="823" w:hanging="71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 w:tplc="C98CA8BC">
      <w:numFmt w:val="bullet"/>
      <w:lvlText w:val="•"/>
      <w:lvlJc w:val="left"/>
      <w:pPr>
        <w:ind w:left="2008" w:hanging="711"/>
      </w:pPr>
      <w:rPr>
        <w:rFonts w:hint="default"/>
        <w:lang w:val="pt-PT" w:eastAsia="en-US" w:bidi="ar-SA"/>
      </w:rPr>
    </w:lvl>
    <w:lvl w:ilvl="3" w:tplc="C19644D4">
      <w:numFmt w:val="bullet"/>
      <w:lvlText w:val="•"/>
      <w:lvlJc w:val="left"/>
      <w:pPr>
        <w:ind w:left="3196" w:hanging="711"/>
      </w:pPr>
      <w:rPr>
        <w:rFonts w:hint="default"/>
        <w:lang w:val="pt-PT" w:eastAsia="en-US" w:bidi="ar-SA"/>
      </w:rPr>
    </w:lvl>
    <w:lvl w:ilvl="4" w:tplc="F7D4097A">
      <w:numFmt w:val="bullet"/>
      <w:lvlText w:val="•"/>
      <w:lvlJc w:val="left"/>
      <w:pPr>
        <w:ind w:left="4385" w:hanging="711"/>
      </w:pPr>
      <w:rPr>
        <w:rFonts w:hint="default"/>
        <w:lang w:val="pt-PT" w:eastAsia="en-US" w:bidi="ar-SA"/>
      </w:rPr>
    </w:lvl>
    <w:lvl w:ilvl="5" w:tplc="FECEED3E">
      <w:numFmt w:val="bullet"/>
      <w:lvlText w:val="•"/>
      <w:lvlJc w:val="left"/>
      <w:pPr>
        <w:ind w:left="5573" w:hanging="711"/>
      </w:pPr>
      <w:rPr>
        <w:rFonts w:hint="default"/>
        <w:lang w:val="pt-PT" w:eastAsia="en-US" w:bidi="ar-SA"/>
      </w:rPr>
    </w:lvl>
    <w:lvl w:ilvl="6" w:tplc="0F185F18">
      <w:numFmt w:val="bullet"/>
      <w:lvlText w:val="•"/>
      <w:lvlJc w:val="left"/>
      <w:pPr>
        <w:ind w:left="6761" w:hanging="711"/>
      </w:pPr>
      <w:rPr>
        <w:rFonts w:hint="default"/>
        <w:lang w:val="pt-PT" w:eastAsia="en-US" w:bidi="ar-SA"/>
      </w:rPr>
    </w:lvl>
    <w:lvl w:ilvl="7" w:tplc="9604AF4E">
      <w:numFmt w:val="bullet"/>
      <w:lvlText w:val="•"/>
      <w:lvlJc w:val="left"/>
      <w:pPr>
        <w:ind w:left="7950" w:hanging="711"/>
      </w:pPr>
      <w:rPr>
        <w:rFonts w:hint="default"/>
        <w:lang w:val="pt-PT" w:eastAsia="en-US" w:bidi="ar-SA"/>
      </w:rPr>
    </w:lvl>
    <w:lvl w:ilvl="8" w:tplc="DF24E4DE">
      <w:numFmt w:val="bullet"/>
      <w:lvlText w:val="•"/>
      <w:lvlJc w:val="left"/>
      <w:pPr>
        <w:ind w:left="9138" w:hanging="711"/>
      </w:pPr>
      <w:rPr>
        <w:rFonts w:hint="default"/>
        <w:lang w:val="pt-PT" w:eastAsia="en-US" w:bidi="ar-SA"/>
      </w:rPr>
    </w:lvl>
  </w:abstractNum>
  <w:abstractNum w:abstractNumId="1" w15:restartNumberingAfterBreak="0">
    <w:nsid w:val="10995F2D"/>
    <w:multiLevelType w:val="hybridMultilevel"/>
    <w:tmpl w:val="099E4F0E"/>
    <w:lvl w:ilvl="0" w:tplc="37CE65D6">
      <w:numFmt w:val="bullet"/>
      <w:lvlText w:val="-"/>
      <w:lvlJc w:val="left"/>
      <w:pPr>
        <w:ind w:left="37" w:hanging="14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5C8AB416">
      <w:numFmt w:val="bullet"/>
      <w:lvlText w:val="•"/>
      <w:lvlJc w:val="left"/>
      <w:pPr>
        <w:ind w:left="520" w:hanging="147"/>
      </w:pPr>
      <w:rPr>
        <w:rFonts w:hint="default"/>
        <w:lang w:val="pt-PT" w:eastAsia="en-US" w:bidi="ar-SA"/>
      </w:rPr>
    </w:lvl>
    <w:lvl w:ilvl="2" w:tplc="24A63E50">
      <w:numFmt w:val="bullet"/>
      <w:lvlText w:val="•"/>
      <w:lvlJc w:val="left"/>
      <w:pPr>
        <w:ind w:left="1000" w:hanging="147"/>
      </w:pPr>
      <w:rPr>
        <w:rFonts w:hint="default"/>
        <w:lang w:val="pt-PT" w:eastAsia="en-US" w:bidi="ar-SA"/>
      </w:rPr>
    </w:lvl>
    <w:lvl w:ilvl="3" w:tplc="F25AFBF0">
      <w:numFmt w:val="bullet"/>
      <w:lvlText w:val="•"/>
      <w:lvlJc w:val="left"/>
      <w:pPr>
        <w:ind w:left="1480" w:hanging="147"/>
      </w:pPr>
      <w:rPr>
        <w:rFonts w:hint="default"/>
        <w:lang w:val="pt-PT" w:eastAsia="en-US" w:bidi="ar-SA"/>
      </w:rPr>
    </w:lvl>
    <w:lvl w:ilvl="4" w:tplc="D41A7F34">
      <w:numFmt w:val="bullet"/>
      <w:lvlText w:val="•"/>
      <w:lvlJc w:val="left"/>
      <w:pPr>
        <w:ind w:left="1961" w:hanging="147"/>
      </w:pPr>
      <w:rPr>
        <w:rFonts w:hint="default"/>
        <w:lang w:val="pt-PT" w:eastAsia="en-US" w:bidi="ar-SA"/>
      </w:rPr>
    </w:lvl>
    <w:lvl w:ilvl="5" w:tplc="51CC819A">
      <w:numFmt w:val="bullet"/>
      <w:lvlText w:val="•"/>
      <w:lvlJc w:val="left"/>
      <w:pPr>
        <w:ind w:left="2441" w:hanging="147"/>
      </w:pPr>
      <w:rPr>
        <w:rFonts w:hint="default"/>
        <w:lang w:val="pt-PT" w:eastAsia="en-US" w:bidi="ar-SA"/>
      </w:rPr>
    </w:lvl>
    <w:lvl w:ilvl="6" w:tplc="4E14E79E">
      <w:numFmt w:val="bullet"/>
      <w:lvlText w:val="•"/>
      <w:lvlJc w:val="left"/>
      <w:pPr>
        <w:ind w:left="2921" w:hanging="147"/>
      </w:pPr>
      <w:rPr>
        <w:rFonts w:hint="default"/>
        <w:lang w:val="pt-PT" w:eastAsia="en-US" w:bidi="ar-SA"/>
      </w:rPr>
    </w:lvl>
    <w:lvl w:ilvl="7" w:tplc="354C1412">
      <w:numFmt w:val="bullet"/>
      <w:lvlText w:val="•"/>
      <w:lvlJc w:val="left"/>
      <w:pPr>
        <w:ind w:left="3402" w:hanging="147"/>
      </w:pPr>
      <w:rPr>
        <w:rFonts w:hint="default"/>
        <w:lang w:val="pt-PT" w:eastAsia="en-US" w:bidi="ar-SA"/>
      </w:rPr>
    </w:lvl>
    <w:lvl w:ilvl="8" w:tplc="43CAEC24">
      <w:numFmt w:val="bullet"/>
      <w:lvlText w:val="•"/>
      <w:lvlJc w:val="left"/>
      <w:pPr>
        <w:ind w:left="3882" w:hanging="147"/>
      </w:pPr>
      <w:rPr>
        <w:rFonts w:hint="default"/>
        <w:lang w:val="pt-PT" w:eastAsia="en-US" w:bidi="ar-SA"/>
      </w:rPr>
    </w:lvl>
  </w:abstractNum>
  <w:abstractNum w:abstractNumId="2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3" w15:restartNumberingAfterBreak="0">
    <w:nsid w:val="324414C3"/>
    <w:multiLevelType w:val="hybridMultilevel"/>
    <w:tmpl w:val="783E7AF8"/>
    <w:lvl w:ilvl="0" w:tplc="0416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4" w15:restartNumberingAfterBreak="0">
    <w:nsid w:val="412C03ED"/>
    <w:multiLevelType w:val="hybridMultilevel"/>
    <w:tmpl w:val="9A808C6E"/>
    <w:lvl w:ilvl="0" w:tplc="C6E0139C">
      <w:start w:val="1"/>
      <w:numFmt w:val="lowerLetter"/>
      <w:lvlText w:val="%1)"/>
      <w:lvlJc w:val="left"/>
      <w:pPr>
        <w:ind w:left="823" w:hanging="71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21C923A">
      <w:numFmt w:val="bullet"/>
      <w:lvlText w:val="•"/>
      <w:lvlJc w:val="left"/>
      <w:pPr>
        <w:ind w:left="1889" w:hanging="711"/>
      </w:pPr>
      <w:rPr>
        <w:rFonts w:hint="default"/>
        <w:lang w:val="pt-PT" w:eastAsia="en-US" w:bidi="ar-SA"/>
      </w:rPr>
    </w:lvl>
    <w:lvl w:ilvl="2" w:tplc="24540F78">
      <w:numFmt w:val="bullet"/>
      <w:lvlText w:val="•"/>
      <w:lvlJc w:val="left"/>
      <w:pPr>
        <w:ind w:left="2959" w:hanging="711"/>
      </w:pPr>
      <w:rPr>
        <w:rFonts w:hint="default"/>
        <w:lang w:val="pt-PT" w:eastAsia="en-US" w:bidi="ar-SA"/>
      </w:rPr>
    </w:lvl>
    <w:lvl w:ilvl="3" w:tplc="E72AE514">
      <w:numFmt w:val="bullet"/>
      <w:lvlText w:val="•"/>
      <w:lvlJc w:val="left"/>
      <w:pPr>
        <w:ind w:left="4028" w:hanging="711"/>
      </w:pPr>
      <w:rPr>
        <w:rFonts w:hint="default"/>
        <w:lang w:val="pt-PT" w:eastAsia="en-US" w:bidi="ar-SA"/>
      </w:rPr>
    </w:lvl>
    <w:lvl w:ilvl="4" w:tplc="B36476DC">
      <w:numFmt w:val="bullet"/>
      <w:lvlText w:val="•"/>
      <w:lvlJc w:val="left"/>
      <w:pPr>
        <w:ind w:left="5098" w:hanging="711"/>
      </w:pPr>
      <w:rPr>
        <w:rFonts w:hint="default"/>
        <w:lang w:val="pt-PT" w:eastAsia="en-US" w:bidi="ar-SA"/>
      </w:rPr>
    </w:lvl>
    <w:lvl w:ilvl="5" w:tplc="63BCB0BC">
      <w:numFmt w:val="bullet"/>
      <w:lvlText w:val="•"/>
      <w:lvlJc w:val="left"/>
      <w:pPr>
        <w:ind w:left="6167" w:hanging="711"/>
      </w:pPr>
      <w:rPr>
        <w:rFonts w:hint="default"/>
        <w:lang w:val="pt-PT" w:eastAsia="en-US" w:bidi="ar-SA"/>
      </w:rPr>
    </w:lvl>
    <w:lvl w:ilvl="6" w:tplc="C74AD7C8">
      <w:numFmt w:val="bullet"/>
      <w:lvlText w:val="•"/>
      <w:lvlJc w:val="left"/>
      <w:pPr>
        <w:ind w:left="7237" w:hanging="711"/>
      </w:pPr>
      <w:rPr>
        <w:rFonts w:hint="default"/>
        <w:lang w:val="pt-PT" w:eastAsia="en-US" w:bidi="ar-SA"/>
      </w:rPr>
    </w:lvl>
    <w:lvl w:ilvl="7" w:tplc="A6A2418A">
      <w:numFmt w:val="bullet"/>
      <w:lvlText w:val="•"/>
      <w:lvlJc w:val="left"/>
      <w:pPr>
        <w:ind w:left="8306" w:hanging="711"/>
      </w:pPr>
      <w:rPr>
        <w:rFonts w:hint="default"/>
        <w:lang w:val="pt-PT" w:eastAsia="en-US" w:bidi="ar-SA"/>
      </w:rPr>
    </w:lvl>
    <w:lvl w:ilvl="8" w:tplc="A2DE9F6A">
      <w:numFmt w:val="bullet"/>
      <w:lvlText w:val="•"/>
      <w:lvlJc w:val="left"/>
      <w:pPr>
        <w:ind w:left="9376" w:hanging="711"/>
      </w:pPr>
      <w:rPr>
        <w:rFonts w:hint="default"/>
        <w:lang w:val="pt-PT" w:eastAsia="en-US" w:bidi="ar-SA"/>
      </w:rPr>
    </w:lvl>
  </w:abstractNum>
  <w:abstractNum w:abstractNumId="5" w15:restartNumberingAfterBreak="0">
    <w:nsid w:val="43AE322F"/>
    <w:multiLevelType w:val="multilevel"/>
    <w:tmpl w:val="FACC3150"/>
    <w:lvl w:ilvl="0">
      <w:start w:val="4"/>
      <w:numFmt w:val="decimal"/>
      <w:lvlText w:val="%1"/>
      <w:lvlJc w:val="left"/>
      <w:pPr>
        <w:ind w:left="115" w:hanging="444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5" w:hanging="4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399" w:hanging="44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538" w:hanging="44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78" w:hanging="44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17" w:hanging="44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57" w:hanging="44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96" w:hanging="44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236" w:hanging="444"/>
      </w:pPr>
      <w:rPr>
        <w:rFonts w:hint="default"/>
        <w:lang w:val="pt-PT" w:eastAsia="en-US" w:bidi="ar-SA"/>
      </w:rPr>
    </w:lvl>
  </w:abstractNum>
  <w:abstractNum w:abstractNumId="6" w15:restartNumberingAfterBreak="0">
    <w:nsid w:val="45313AE8"/>
    <w:multiLevelType w:val="multilevel"/>
    <w:tmpl w:val="518A730A"/>
    <w:lvl w:ilvl="0">
      <w:start w:val="4"/>
      <w:numFmt w:val="decimal"/>
      <w:lvlText w:val="%1"/>
      <w:lvlJc w:val="left"/>
      <w:pPr>
        <w:ind w:left="472" w:hanging="360"/>
      </w:pPr>
      <w:rPr>
        <w:rFonts w:hint="default"/>
        <w:lang w:val="pt-PT" w:eastAsia="en-US" w:bidi="ar-SA"/>
      </w:rPr>
    </w:lvl>
    <w:lvl w:ilvl="1">
      <w:start w:val="8"/>
      <w:numFmt w:val="decimal"/>
      <w:lvlText w:val="%1.%2"/>
      <w:lvlJc w:val="left"/>
      <w:pPr>
        <w:ind w:left="47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687" w:hanging="36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9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94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99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101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204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308" w:hanging="360"/>
      </w:pPr>
      <w:rPr>
        <w:rFonts w:hint="default"/>
        <w:lang w:val="pt-PT" w:eastAsia="en-US" w:bidi="ar-SA"/>
      </w:rPr>
    </w:lvl>
  </w:abstractNum>
  <w:abstractNum w:abstractNumId="7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8" w15:restartNumberingAfterBreak="0">
    <w:nsid w:val="553B0FEA"/>
    <w:multiLevelType w:val="hybridMultilevel"/>
    <w:tmpl w:val="940E88B8"/>
    <w:lvl w:ilvl="0" w:tplc="62749BC4">
      <w:numFmt w:val="bullet"/>
      <w:lvlText w:val="-"/>
      <w:lvlJc w:val="left"/>
      <w:pPr>
        <w:ind w:left="37" w:hanging="10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2F9E152E">
      <w:numFmt w:val="bullet"/>
      <w:lvlText w:val="•"/>
      <w:lvlJc w:val="left"/>
      <w:pPr>
        <w:ind w:left="520" w:hanging="106"/>
      </w:pPr>
      <w:rPr>
        <w:rFonts w:hint="default"/>
        <w:lang w:val="pt-PT" w:eastAsia="en-US" w:bidi="ar-SA"/>
      </w:rPr>
    </w:lvl>
    <w:lvl w:ilvl="2" w:tplc="DE8C2B2E">
      <w:numFmt w:val="bullet"/>
      <w:lvlText w:val="•"/>
      <w:lvlJc w:val="left"/>
      <w:pPr>
        <w:ind w:left="1000" w:hanging="106"/>
      </w:pPr>
      <w:rPr>
        <w:rFonts w:hint="default"/>
        <w:lang w:val="pt-PT" w:eastAsia="en-US" w:bidi="ar-SA"/>
      </w:rPr>
    </w:lvl>
    <w:lvl w:ilvl="3" w:tplc="F89279B2">
      <w:numFmt w:val="bullet"/>
      <w:lvlText w:val="•"/>
      <w:lvlJc w:val="left"/>
      <w:pPr>
        <w:ind w:left="1480" w:hanging="106"/>
      </w:pPr>
      <w:rPr>
        <w:rFonts w:hint="default"/>
        <w:lang w:val="pt-PT" w:eastAsia="en-US" w:bidi="ar-SA"/>
      </w:rPr>
    </w:lvl>
    <w:lvl w:ilvl="4" w:tplc="FF4A708E">
      <w:numFmt w:val="bullet"/>
      <w:lvlText w:val="•"/>
      <w:lvlJc w:val="left"/>
      <w:pPr>
        <w:ind w:left="1961" w:hanging="106"/>
      </w:pPr>
      <w:rPr>
        <w:rFonts w:hint="default"/>
        <w:lang w:val="pt-PT" w:eastAsia="en-US" w:bidi="ar-SA"/>
      </w:rPr>
    </w:lvl>
    <w:lvl w:ilvl="5" w:tplc="73840EE8">
      <w:numFmt w:val="bullet"/>
      <w:lvlText w:val="•"/>
      <w:lvlJc w:val="left"/>
      <w:pPr>
        <w:ind w:left="2441" w:hanging="106"/>
      </w:pPr>
      <w:rPr>
        <w:rFonts w:hint="default"/>
        <w:lang w:val="pt-PT" w:eastAsia="en-US" w:bidi="ar-SA"/>
      </w:rPr>
    </w:lvl>
    <w:lvl w:ilvl="6" w:tplc="37263214">
      <w:numFmt w:val="bullet"/>
      <w:lvlText w:val="•"/>
      <w:lvlJc w:val="left"/>
      <w:pPr>
        <w:ind w:left="2921" w:hanging="106"/>
      </w:pPr>
      <w:rPr>
        <w:rFonts w:hint="default"/>
        <w:lang w:val="pt-PT" w:eastAsia="en-US" w:bidi="ar-SA"/>
      </w:rPr>
    </w:lvl>
    <w:lvl w:ilvl="7" w:tplc="9488AC76">
      <w:numFmt w:val="bullet"/>
      <w:lvlText w:val="•"/>
      <w:lvlJc w:val="left"/>
      <w:pPr>
        <w:ind w:left="3402" w:hanging="106"/>
      </w:pPr>
      <w:rPr>
        <w:rFonts w:hint="default"/>
        <w:lang w:val="pt-PT" w:eastAsia="en-US" w:bidi="ar-SA"/>
      </w:rPr>
    </w:lvl>
    <w:lvl w:ilvl="8" w:tplc="CBE0D884">
      <w:numFmt w:val="bullet"/>
      <w:lvlText w:val="•"/>
      <w:lvlJc w:val="left"/>
      <w:pPr>
        <w:ind w:left="3882" w:hanging="106"/>
      </w:pPr>
      <w:rPr>
        <w:rFonts w:hint="default"/>
        <w:lang w:val="pt-PT" w:eastAsia="en-US" w:bidi="ar-SA"/>
      </w:rPr>
    </w:lvl>
  </w:abstractNum>
  <w:abstractNum w:abstractNumId="9" w15:restartNumberingAfterBreak="0">
    <w:nsid w:val="569B537F"/>
    <w:multiLevelType w:val="multilevel"/>
    <w:tmpl w:val="0FB279F0"/>
    <w:lvl w:ilvl="0">
      <w:start w:val="2"/>
      <w:numFmt w:val="decimal"/>
      <w:lvlText w:val="%1"/>
      <w:lvlJc w:val="left"/>
      <w:pPr>
        <w:ind w:left="287" w:hanging="178"/>
      </w:pPr>
      <w:rPr>
        <w:rFonts w:ascii="Calibri" w:eastAsia="Calibri" w:hAnsi="Calibri" w:cs="Calibri" w:hint="default"/>
        <w:b w:val="0"/>
        <w:bCs w:val="0"/>
        <w:i w:val="0"/>
        <w:iCs w:val="0"/>
        <w:color w:val="050505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62" w:hanging="552"/>
      </w:pPr>
      <w:rPr>
        <w:rFonts w:ascii="Calibri" w:eastAsia="Calibri" w:hAnsi="Calibri" w:cs="Calibri" w:hint="default"/>
        <w:b w:val="0"/>
        <w:bCs w:val="0"/>
        <w:i w:val="0"/>
        <w:iCs w:val="0"/>
        <w:color w:val="050505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660" w:hanging="55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959" w:hanging="55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259" w:hanging="55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58" w:hanging="55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58" w:hanging="55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57" w:hanging="55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57" w:hanging="552"/>
      </w:pPr>
      <w:rPr>
        <w:rFonts w:hint="default"/>
        <w:lang w:val="pt-PT" w:eastAsia="en-US" w:bidi="ar-SA"/>
      </w:rPr>
    </w:lvl>
  </w:abstractNum>
  <w:abstractNum w:abstractNumId="10" w15:restartNumberingAfterBreak="0">
    <w:nsid w:val="6C3F0483"/>
    <w:multiLevelType w:val="multilevel"/>
    <w:tmpl w:val="A866C0FE"/>
    <w:lvl w:ilvl="0">
      <w:start w:val="1"/>
      <w:numFmt w:val="decimal"/>
      <w:lvlText w:val="%1"/>
      <w:lvlJc w:val="left"/>
      <w:pPr>
        <w:ind w:left="722" w:hanging="61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22" w:hanging="61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787" w:hanging="61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20" w:hanging="61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54" w:hanging="61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88" w:hanging="61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21" w:hanging="61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55" w:hanging="61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89" w:hanging="612"/>
      </w:pPr>
      <w:rPr>
        <w:rFonts w:hint="default"/>
        <w:lang w:val="pt-PT" w:eastAsia="en-US" w:bidi="ar-SA"/>
      </w:rPr>
    </w:lvl>
  </w:abstractNum>
  <w:abstractNum w:abstractNumId="11" w15:restartNumberingAfterBreak="0">
    <w:nsid w:val="71CB3D2D"/>
    <w:multiLevelType w:val="hybridMultilevel"/>
    <w:tmpl w:val="3942E91A"/>
    <w:lvl w:ilvl="0" w:tplc="313AFA2E">
      <w:start w:val="1"/>
      <w:numFmt w:val="lowerLetter"/>
      <w:lvlText w:val="%1)"/>
      <w:lvlJc w:val="left"/>
      <w:pPr>
        <w:ind w:left="112" w:hanging="711"/>
      </w:pPr>
      <w:rPr>
        <w:rFonts w:ascii="Calibri" w:eastAsia="Calibri" w:hAnsi="Calibri" w:cs="Calibri" w:hint="default"/>
        <w:b w:val="0"/>
        <w:bCs w:val="0"/>
        <w:i w:val="0"/>
        <w:iCs w:val="0"/>
        <w:color w:val="050505"/>
        <w:spacing w:val="0"/>
        <w:w w:val="100"/>
        <w:sz w:val="24"/>
        <w:szCs w:val="24"/>
        <w:lang w:val="pt-PT" w:eastAsia="en-US" w:bidi="ar-SA"/>
      </w:rPr>
    </w:lvl>
    <w:lvl w:ilvl="1" w:tplc="4D4E097E">
      <w:numFmt w:val="bullet"/>
      <w:lvlText w:val="•"/>
      <w:lvlJc w:val="left"/>
      <w:pPr>
        <w:ind w:left="1213" w:hanging="711"/>
      </w:pPr>
      <w:rPr>
        <w:rFonts w:hint="default"/>
        <w:lang w:val="pt-PT" w:eastAsia="en-US" w:bidi="ar-SA"/>
      </w:rPr>
    </w:lvl>
    <w:lvl w:ilvl="2" w:tplc="71DEB660">
      <w:numFmt w:val="bullet"/>
      <w:lvlText w:val="•"/>
      <w:lvlJc w:val="left"/>
      <w:pPr>
        <w:ind w:left="2307" w:hanging="711"/>
      </w:pPr>
      <w:rPr>
        <w:rFonts w:hint="default"/>
        <w:lang w:val="pt-PT" w:eastAsia="en-US" w:bidi="ar-SA"/>
      </w:rPr>
    </w:lvl>
    <w:lvl w:ilvl="3" w:tplc="FF0C18A6">
      <w:numFmt w:val="bullet"/>
      <w:lvlText w:val="•"/>
      <w:lvlJc w:val="left"/>
      <w:pPr>
        <w:ind w:left="3400" w:hanging="711"/>
      </w:pPr>
      <w:rPr>
        <w:rFonts w:hint="default"/>
        <w:lang w:val="pt-PT" w:eastAsia="en-US" w:bidi="ar-SA"/>
      </w:rPr>
    </w:lvl>
    <w:lvl w:ilvl="4" w:tplc="FBA6BA0A">
      <w:numFmt w:val="bullet"/>
      <w:lvlText w:val="•"/>
      <w:lvlJc w:val="left"/>
      <w:pPr>
        <w:ind w:left="4494" w:hanging="711"/>
      </w:pPr>
      <w:rPr>
        <w:rFonts w:hint="default"/>
        <w:lang w:val="pt-PT" w:eastAsia="en-US" w:bidi="ar-SA"/>
      </w:rPr>
    </w:lvl>
    <w:lvl w:ilvl="5" w:tplc="A7A4D07E">
      <w:numFmt w:val="bullet"/>
      <w:lvlText w:val="•"/>
      <w:lvlJc w:val="left"/>
      <w:pPr>
        <w:ind w:left="5588" w:hanging="711"/>
      </w:pPr>
      <w:rPr>
        <w:rFonts w:hint="default"/>
        <w:lang w:val="pt-PT" w:eastAsia="en-US" w:bidi="ar-SA"/>
      </w:rPr>
    </w:lvl>
    <w:lvl w:ilvl="6" w:tplc="06287382">
      <w:numFmt w:val="bullet"/>
      <w:lvlText w:val="•"/>
      <w:lvlJc w:val="left"/>
      <w:pPr>
        <w:ind w:left="6681" w:hanging="711"/>
      </w:pPr>
      <w:rPr>
        <w:rFonts w:hint="default"/>
        <w:lang w:val="pt-PT" w:eastAsia="en-US" w:bidi="ar-SA"/>
      </w:rPr>
    </w:lvl>
    <w:lvl w:ilvl="7" w:tplc="ABDC8116">
      <w:numFmt w:val="bullet"/>
      <w:lvlText w:val="•"/>
      <w:lvlJc w:val="left"/>
      <w:pPr>
        <w:ind w:left="7775" w:hanging="711"/>
      </w:pPr>
      <w:rPr>
        <w:rFonts w:hint="default"/>
        <w:lang w:val="pt-PT" w:eastAsia="en-US" w:bidi="ar-SA"/>
      </w:rPr>
    </w:lvl>
    <w:lvl w:ilvl="8" w:tplc="C7EADCAC">
      <w:numFmt w:val="bullet"/>
      <w:lvlText w:val="•"/>
      <w:lvlJc w:val="left"/>
      <w:pPr>
        <w:ind w:left="8869" w:hanging="711"/>
      </w:pPr>
      <w:rPr>
        <w:rFonts w:hint="default"/>
        <w:lang w:val="pt-PT" w:eastAsia="en-US" w:bidi="ar-SA"/>
      </w:rPr>
    </w:lvl>
  </w:abstractNum>
  <w:abstractNum w:abstractNumId="12" w15:restartNumberingAfterBreak="0">
    <w:nsid w:val="7F28763B"/>
    <w:multiLevelType w:val="hybridMultilevel"/>
    <w:tmpl w:val="247E3894"/>
    <w:lvl w:ilvl="0" w:tplc="DE18CB14">
      <w:numFmt w:val="bullet"/>
      <w:lvlText w:val="-"/>
      <w:lvlJc w:val="left"/>
      <w:pPr>
        <w:ind w:left="37" w:hanging="14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64849540">
      <w:numFmt w:val="bullet"/>
      <w:lvlText w:val="•"/>
      <w:lvlJc w:val="left"/>
      <w:pPr>
        <w:ind w:left="520" w:hanging="145"/>
      </w:pPr>
      <w:rPr>
        <w:rFonts w:hint="default"/>
        <w:lang w:val="pt-PT" w:eastAsia="en-US" w:bidi="ar-SA"/>
      </w:rPr>
    </w:lvl>
    <w:lvl w:ilvl="2" w:tplc="5CB4BF86">
      <w:numFmt w:val="bullet"/>
      <w:lvlText w:val="•"/>
      <w:lvlJc w:val="left"/>
      <w:pPr>
        <w:ind w:left="1000" w:hanging="145"/>
      </w:pPr>
      <w:rPr>
        <w:rFonts w:hint="default"/>
        <w:lang w:val="pt-PT" w:eastAsia="en-US" w:bidi="ar-SA"/>
      </w:rPr>
    </w:lvl>
    <w:lvl w:ilvl="3" w:tplc="F0660B20">
      <w:numFmt w:val="bullet"/>
      <w:lvlText w:val="•"/>
      <w:lvlJc w:val="left"/>
      <w:pPr>
        <w:ind w:left="1480" w:hanging="145"/>
      </w:pPr>
      <w:rPr>
        <w:rFonts w:hint="default"/>
        <w:lang w:val="pt-PT" w:eastAsia="en-US" w:bidi="ar-SA"/>
      </w:rPr>
    </w:lvl>
    <w:lvl w:ilvl="4" w:tplc="25B27958">
      <w:numFmt w:val="bullet"/>
      <w:lvlText w:val="•"/>
      <w:lvlJc w:val="left"/>
      <w:pPr>
        <w:ind w:left="1961" w:hanging="145"/>
      </w:pPr>
      <w:rPr>
        <w:rFonts w:hint="default"/>
        <w:lang w:val="pt-PT" w:eastAsia="en-US" w:bidi="ar-SA"/>
      </w:rPr>
    </w:lvl>
    <w:lvl w:ilvl="5" w:tplc="C338B338">
      <w:numFmt w:val="bullet"/>
      <w:lvlText w:val="•"/>
      <w:lvlJc w:val="left"/>
      <w:pPr>
        <w:ind w:left="2441" w:hanging="145"/>
      </w:pPr>
      <w:rPr>
        <w:rFonts w:hint="default"/>
        <w:lang w:val="pt-PT" w:eastAsia="en-US" w:bidi="ar-SA"/>
      </w:rPr>
    </w:lvl>
    <w:lvl w:ilvl="6" w:tplc="1F3A772C">
      <w:numFmt w:val="bullet"/>
      <w:lvlText w:val="•"/>
      <w:lvlJc w:val="left"/>
      <w:pPr>
        <w:ind w:left="2921" w:hanging="145"/>
      </w:pPr>
      <w:rPr>
        <w:rFonts w:hint="default"/>
        <w:lang w:val="pt-PT" w:eastAsia="en-US" w:bidi="ar-SA"/>
      </w:rPr>
    </w:lvl>
    <w:lvl w:ilvl="7" w:tplc="4AC26BD6">
      <w:numFmt w:val="bullet"/>
      <w:lvlText w:val="•"/>
      <w:lvlJc w:val="left"/>
      <w:pPr>
        <w:ind w:left="3402" w:hanging="145"/>
      </w:pPr>
      <w:rPr>
        <w:rFonts w:hint="default"/>
        <w:lang w:val="pt-PT" w:eastAsia="en-US" w:bidi="ar-SA"/>
      </w:rPr>
    </w:lvl>
    <w:lvl w:ilvl="8" w:tplc="5ADE7F7E">
      <w:numFmt w:val="bullet"/>
      <w:lvlText w:val="•"/>
      <w:lvlJc w:val="left"/>
      <w:pPr>
        <w:ind w:left="3882" w:hanging="145"/>
      </w:pPr>
      <w:rPr>
        <w:rFonts w:hint="default"/>
        <w:lang w:val="pt-PT" w:eastAsia="en-US" w:bidi="ar-SA"/>
      </w:rPr>
    </w:lvl>
  </w:abstractNum>
  <w:abstractNum w:abstractNumId="13" w15:restartNumberingAfterBreak="0">
    <w:nsid w:val="7F9305AE"/>
    <w:multiLevelType w:val="hybridMultilevel"/>
    <w:tmpl w:val="16A87E52"/>
    <w:lvl w:ilvl="0" w:tplc="ADF6658A">
      <w:numFmt w:val="bullet"/>
      <w:lvlText w:val="-"/>
      <w:lvlJc w:val="left"/>
      <w:pPr>
        <w:ind w:left="35" w:hanging="10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C788376E">
      <w:numFmt w:val="bullet"/>
      <w:lvlText w:val="•"/>
      <w:lvlJc w:val="left"/>
      <w:pPr>
        <w:ind w:left="520" w:hanging="106"/>
      </w:pPr>
      <w:rPr>
        <w:rFonts w:hint="default"/>
        <w:lang w:val="pt-PT" w:eastAsia="en-US" w:bidi="ar-SA"/>
      </w:rPr>
    </w:lvl>
    <w:lvl w:ilvl="2" w:tplc="BFD29764">
      <w:numFmt w:val="bullet"/>
      <w:lvlText w:val="•"/>
      <w:lvlJc w:val="left"/>
      <w:pPr>
        <w:ind w:left="1000" w:hanging="106"/>
      </w:pPr>
      <w:rPr>
        <w:rFonts w:hint="default"/>
        <w:lang w:val="pt-PT" w:eastAsia="en-US" w:bidi="ar-SA"/>
      </w:rPr>
    </w:lvl>
    <w:lvl w:ilvl="3" w:tplc="45B6D61A">
      <w:numFmt w:val="bullet"/>
      <w:lvlText w:val="•"/>
      <w:lvlJc w:val="left"/>
      <w:pPr>
        <w:ind w:left="1480" w:hanging="106"/>
      </w:pPr>
      <w:rPr>
        <w:rFonts w:hint="default"/>
        <w:lang w:val="pt-PT" w:eastAsia="en-US" w:bidi="ar-SA"/>
      </w:rPr>
    </w:lvl>
    <w:lvl w:ilvl="4" w:tplc="1ED2D710">
      <w:numFmt w:val="bullet"/>
      <w:lvlText w:val="•"/>
      <w:lvlJc w:val="left"/>
      <w:pPr>
        <w:ind w:left="1961" w:hanging="106"/>
      </w:pPr>
      <w:rPr>
        <w:rFonts w:hint="default"/>
        <w:lang w:val="pt-PT" w:eastAsia="en-US" w:bidi="ar-SA"/>
      </w:rPr>
    </w:lvl>
    <w:lvl w:ilvl="5" w:tplc="2722AEB8">
      <w:numFmt w:val="bullet"/>
      <w:lvlText w:val="•"/>
      <w:lvlJc w:val="left"/>
      <w:pPr>
        <w:ind w:left="2441" w:hanging="106"/>
      </w:pPr>
      <w:rPr>
        <w:rFonts w:hint="default"/>
        <w:lang w:val="pt-PT" w:eastAsia="en-US" w:bidi="ar-SA"/>
      </w:rPr>
    </w:lvl>
    <w:lvl w:ilvl="6" w:tplc="52C83D18">
      <w:numFmt w:val="bullet"/>
      <w:lvlText w:val="•"/>
      <w:lvlJc w:val="left"/>
      <w:pPr>
        <w:ind w:left="2921" w:hanging="106"/>
      </w:pPr>
      <w:rPr>
        <w:rFonts w:hint="default"/>
        <w:lang w:val="pt-PT" w:eastAsia="en-US" w:bidi="ar-SA"/>
      </w:rPr>
    </w:lvl>
    <w:lvl w:ilvl="7" w:tplc="47F88D4C">
      <w:numFmt w:val="bullet"/>
      <w:lvlText w:val="•"/>
      <w:lvlJc w:val="left"/>
      <w:pPr>
        <w:ind w:left="3402" w:hanging="106"/>
      </w:pPr>
      <w:rPr>
        <w:rFonts w:hint="default"/>
        <w:lang w:val="pt-PT" w:eastAsia="en-US" w:bidi="ar-SA"/>
      </w:rPr>
    </w:lvl>
    <w:lvl w:ilvl="8" w:tplc="0FB4C286">
      <w:numFmt w:val="bullet"/>
      <w:lvlText w:val="•"/>
      <w:lvlJc w:val="left"/>
      <w:pPr>
        <w:ind w:left="3882" w:hanging="106"/>
      </w:pPr>
      <w:rPr>
        <w:rFonts w:hint="default"/>
        <w:lang w:val="pt-PT" w:eastAsia="en-US" w:bidi="ar-SA"/>
      </w:rPr>
    </w:lvl>
  </w:abstractNum>
  <w:num w:numId="1" w16cid:durableId="1989088519">
    <w:abstractNumId w:val="2"/>
  </w:num>
  <w:num w:numId="2" w16cid:durableId="1121680203">
    <w:abstractNumId w:val="7"/>
  </w:num>
  <w:num w:numId="3" w16cid:durableId="841703324">
    <w:abstractNumId w:val="11"/>
  </w:num>
  <w:num w:numId="4" w16cid:durableId="1408305813">
    <w:abstractNumId w:val="9"/>
  </w:num>
  <w:num w:numId="5" w16cid:durableId="999969872">
    <w:abstractNumId w:val="8"/>
  </w:num>
  <w:num w:numId="6" w16cid:durableId="2051106922">
    <w:abstractNumId w:val="1"/>
  </w:num>
  <w:num w:numId="7" w16cid:durableId="1438796719">
    <w:abstractNumId w:val="12"/>
  </w:num>
  <w:num w:numId="8" w16cid:durableId="1460565127">
    <w:abstractNumId w:val="13"/>
  </w:num>
  <w:num w:numId="9" w16cid:durableId="330790500">
    <w:abstractNumId w:val="10"/>
  </w:num>
  <w:num w:numId="10" w16cid:durableId="1092432331">
    <w:abstractNumId w:val="6"/>
  </w:num>
  <w:num w:numId="11" w16cid:durableId="903183118">
    <w:abstractNumId w:val="4"/>
  </w:num>
  <w:num w:numId="12" w16cid:durableId="256255675">
    <w:abstractNumId w:val="5"/>
  </w:num>
  <w:num w:numId="13" w16cid:durableId="1006976851">
    <w:abstractNumId w:val="0"/>
  </w:num>
  <w:num w:numId="14" w16cid:durableId="328366159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2299C"/>
    <w:rsid w:val="0002529C"/>
    <w:rsid w:val="00025E64"/>
    <w:rsid w:val="000379D0"/>
    <w:rsid w:val="0004302C"/>
    <w:rsid w:val="00045386"/>
    <w:rsid w:val="0006707F"/>
    <w:rsid w:val="00073BE0"/>
    <w:rsid w:val="00076050"/>
    <w:rsid w:val="000B6E60"/>
    <w:rsid w:val="000D3C70"/>
    <w:rsid w:val="000D3FB7"/>
    <w:rsid w:val="000D5575"/>
    <w:rsid w:val="000D69AA"/>
    <w:rsid w:val="000E2FD1"/>
    <w:rsid w:val="000E33CB"/>
    <w:rsid w:val="000F3DEA"/>
    <w:rsid w:val="00106F24"/>
    <w:rsid w:val="0012292B"/>
    <w:rsid w:val="0013048C"/>
    <w:rsid w:val="001715C1"/>
    <w:rsid w:val="00175399"/>
    <w:rsid w:val="00176BC4"/>
    <w:rsid w:val="00180E1B"/>
    <w:rsid w:val="00197159"/>
    <w:rsid w:val="001A3080"/>
    <w:rsid w:val="001A4F76"/>
    <w:rsid w:val="001D06DE"/>
    <w:rsid w:val="001E7AE0"/>
    <w:rsid w:val="001F173C"/>
    <w:rsid w:val="002236C9"/>
    <w:rsid w:val="002237B3"/>
    <w:rsid w:val="0023145F"/>
    <w:rsid w:val="00232CB2"/>
    <w:rsid w:val="00250DC7"/>
    <w:rsid w:val="00253A2B"/>
    <w:rsid w:val="0026248C"/>
    <w:rsid w:val="00264BC9"/>
    <w:rsid w:val="00264E24"/>
    <w:rsid w:val="00267D7B"/>
    <w:rsid w:val="002743A7"/>
    <w:rsid w:val="002863B6"/>
    <w:rsid w:val="00296645"/>
    <w:rsid w:val="00296FB7"/>
    <w:rsid w:val="002B13A2"/>
    <w:rsid w:val="002B4FCC"/>
    <w:rsid w:val="002C0AAE"/>
    <w:rsid w:val="002C65E9"/>
    <w:rsid w:val="002D274D"/>
    <w:rsid w:val="002F106F"/>
    <w:rsid w:val="003229FC"/>
    <w:rsid w:val="00327CFE"/>
    <w:rsid w:val="00331BF1"/>
    <w:rsid w:val="003376B7"/>
    <w:rsid w:val="00340DDE"/>
    <w:rsid w:val="0034633B"/>
    <w:rsid w:val="00363A13"/>
    <w:rsid w:val="00367362"/>
    <w:rsid w:val="003842E2"/>
    <w:rsid w:val="00385409"/>
    <w:rsid w:val="0038667D"/>
    <w:rsid w:val="003901EA"/>
    <w:rsid w:val="0039096C"/>
    <w:rsid w:val="00394270"/>
    <w:rsid w:val="003C10C6"/>
    <w:rsid w:val="003E6960"/>
    <w:rsid w:val="003F18CB"/>
    <w:rsid w:val="00417DA9"/>
    <w:rsid w:val="00421A21"/>
    <w:rsid w:val="004226FB"/>
    <w:rsid w:val="0043356F"/>
    <w:rsid w:val="004335A8"/>
    <w:rsid w:val="00437480"/>
    <w:rsid w:val="004413F2"/>
    <w:rsid w:val="00447DB0"/>
    <w:rsid w:val="0046448D"/>
    <w:rsid w:val="004706AD"/>
    <w:rsid w:val="00485E4E"/>
    <w:rsid w:val="004A32B7"/>
    <w:rsid w:val="004A634A"/>
    <w:rsid w:val="004D163B"/>
    <w:rsid w:val="004E3665"/>
    <w:rsid w:val="004F0204"/>
    <w:rsid w:val="004F6853"/>
    <w:rsid w:val="0050292F"/>
    <w:rsid w:val="00507120"/>
    <w:rsid w:val="00513D3A"/>
    <w:rsid w:val="00565EF9"/>
    <w:rsid w:val="005830B6"/>
    <w:rsid w:val="00587C91"/>
    <w:rsid w:val="00591738"/>
    <w:rsid w:val="005A1BD7"/>
    <w:rsid w:val="005D0BE7"/>
    <w:rsid w:val="005D0D58"/>
    <w:rsid w:val="005D1D08"/>
    <w:rsid w:val="005E1333"/>
    <w:rsid w:val="005E36A4"/>
    <w:rsid w:val="0060272D"/>
    <w:rsid w:val="0060303F"/>
    <w:rsid w:val="0060436F"/>
    <w:rsid w:val="00634489"/>
    <w:rsid w:val="00634E22"/>
    <w:rsid w:val="006371ED"/>
    <w:rsid w:val="006662D9"/>
    <w:rsid w:val="006803AE"/>
    <w:rsid w:val="00687875"/>
    <w:rsid w:val="006938AD"/>
    <w:rsid w:val="00695DA1"/>
    <w:rsid w:val="006A1F85"/>
    <w:rsid w:val="006B54D1"/>
    <w:rsid w:val="006C5777"/>
    <w:rsid w:val="006C7FE7"/>
    <w:rsid w:val="006D648A"/>
    <w:rsid w:val="006E1430"/>
    <w:rsid w:val="00703DA5"/>
    <w:rsid w:val="007129E4"/>
    <w:rsid w:val="00747DA2"/>
    <w:rsid w:val="00764B6C"/>
    <w:rsid w:val="007828E9"/>
    <w:rsid w:val="007853DC"/>
    <w:rsid w:val="00794DB0"/>
    <w:rsid w:val="007B32A4"/>
    <w:rsid w:val="007C1150"/>
    <w:rsid w:val="007C21BE"/>
    <w:rsid w:val="007C2762"/>
    <w:rsid w:val="007C3A3F"/>
    <w:rsid w:val="007C54BF"/>
    <w:rsid w:val="007D1CD9"/>
    <w:rsid w:val="007D2B59"/>
    <w:rsid w:val="007E1EE6"/>
    <w:rsid w:val="007E29C8"/>
    <w:rsid w:val="00804013"/>
    <w:rsid w:val="00815BAD"/>
    <w:rsid w:val="0082054E"/>
    <w:rsid w:val="008215B7"/>
    <w:rsid w:val="008217D9"/>
    <w:rsid w:val="00821B0F"/>
    <w:rsid w:val="008322F6"/>
    <w:rsid w:val="00861559"/>
    <w:rsid w:val="008725E6"/>
    <w:rsid w:val="00875ACC"/>
    <w:rsid w:val="008A20B4"/>
    <w:rsid w:val="008E6F45"/>
    <w:rsid w:val="009142D7"/>
    <w:rsid w:val="00920BAB"/>
    <w:rsid w:val="0093283B"/>
    <w:rsid w:val="00933131"/>
    <w:rsid w:val="00934897"/>
    <w:rsid w:val="0093720F"/>
    <w:rsid w:val="00942DAA"/>
    <w:rsid w:val="009436B3"/>
    <w:rsid w:val="009544EE"/>
    <w:rsid w:val="009717E0"/>
    <w:rsid w:val="009839FE"/>
    <w:rsid w:val="00997B74"/>
    <w:rsid w:val="009B6F56"/>
    <w:rsid w:val="009D5A2B"/>
    <w:rsid w:val="009E43C3"/>
    <w:rsid w:val="009E52D8"/>
    <w:rsid w:val="009E5FF2"/>
    <w:rsid w:val="00A0236A"/>
    <w:rsid w:val="00A056FF"/>
    <w:rsid w:val="00A07622"/>
    <w:rsid w:val="00A140AE"/>
    <w:rsid w:val="00A203C0"/>
    <w:rsid w:val="00A3093C"/>
    <w:rsid w:val="00A41E30"/>
    <w:rsid w:val="00A64023"/>
    <w:rsid w:val="00A67756"/>
    <w:rsid w:val="00A74367"/>
    <w:rsid w:val="00A753B7"/>
    <w:rsid w:val="00AA22E6"/>
    <w:rsid w:val="00AB1E00"/>
    <w:rsid w:val="00AB627A"/>
    <w:rsid w:val="00AC4064"/>
    <w:rsid w:val="00AC4327"/>
    <w:rsid w:val="00AC7CA4"/>
    <w:rsid w:val="00AD47FE"/>
    <w:rsid w:val="00AF195E"/>
    <w:rsid w:val="00AF6C9B"/>
    <w:rsid w:val="00B057C7"/>
    <w:rsid w:val="00B06503"/>
    <w:rsid w:val="00B4224C"/>
    <w:rsid w:val="00B43AA2"/>
    <w:rsid w:val="00B656E7"/>
    <w:rsid w:val="00B70F0E"/>
    <w:rsid w:val="00B71EA4"/>
    <w:rsid w:val="00B84F43"/>
    <w:rsid w:val="00BA3A0A"/>
    <w:rsid w:val="00BA5518"/>
    <w:rsid w:val="00BB1E25"/>
    <w:rsid w:val="00BB2F6C"/>
    <w:rsid w:val="00BB74C1"/>
    <w:rsid w:val="00BE355C"/>
    <w:rsid w:val="00BF1F2F"/>
    <w:rsid w:val="00BF6223"/>
    <w:rsid w:val="00C00615"/>
    <w:rsid w:val="00C054E8"/>
    <w:rsid w:val="00C14EFA"/>
    <w:rsid w:val="00C2106C"/>
    <w:rsid w:val="00C229DD"/>
    <w:rsid w:val="00C25EA6"/>
    <w:rsid w:val="00C26E1F"/>
    <w:rsid w:val="00C30531"/>
    <w:rsid w:val="00C3469B"/>
    <w:rsid w:val="00C467C3"/>
    <w:rsid w:val="00C56B83"/>
    <w:rsid w:val="00C63D5C"/>
    <w:rsid w:val="00C64D65"/>
    <w:rsid w:val="00C709A2"/>
    <w:rsid w:val="00C7197E"/>
    <w:rsid w:val="00C829B8"/>
    <w:rsid w:val="00C9660B"/>
    <w:rsid w:val="00CC59AB"/>
    <w:rsid w:val="00CD670A"/>
    <w:rsid w:val="00CE2700"/>
    <w:rsid w:val="00D25C1C"/>
    <w:rsid w:val="00D27665"/>
    <w:rsid w:val="00D31A06"/>
    <w:rsid w:val="00D44DDC"/>
    <w:rsid w:val="00D5554C"/>
    <w:rsid w:val="00D626A4"/>
    <w:rsid w:val="00D6273F"/>
    <w:rsid w:val="00DB1FF8"/>
    <w:rsid w:val="00DD4486"/>
    <w:rsid w:val="00DD45FE"/>
    <w:rsid w:val="00DE3412"/>
    <w:rsid w:val="00DF79F2"/>
    <w:rsid w:val="00E047B2"/>
    <w:rsid w:val="00E15465"/>
    <w:rsid w:val="00E21840"/>
    <w:rsid w:val="00E51A01"/>
    <w:rsid w:val="00E51FD0"/>
    <w:rsid w:val="00E70A91"/>
    <w:rsid w:val="00E76752"/>
    <w:rsid w:val="00E82E64"/>
    <w:rsid w:val="00E918A8"/>
    <w:rsid w:val="00E96E05"/>
    <w:rsid w:val="00EB242C"/>
    <w:rsid w:val="00EB3823"/>
    <w:rsid w:val="00EC0C38"/>
    <w:rsid w:val="00EC30C0"/>
    <w:rsid w:val="00ED261C"/>
    <w:rsid w:val="00ED7670"/>
    <w:rsid w:val="00ED7810"/>
    <w:rsid w:val="00EE1429"/>
    <w:rsid w:val="00EE7C51"/>
    <w:rsid w:val="00EF3A1D"/>
    <w:rsid w:val="00EF78A5"/>
    <w:rsid w:val="00F02707"/>
    <w:rsid w:val="00F067E8"/>
    <w:rsid w:val="00F2293A"/>
    <w:rsid w:val="00F25DF6"/>
    <w:rsid w:val="00F276EE"/>
    <w:rsid w:val="00F46550"/>
    <w:rsid w:val="00F714A9"/>
    <w:rsid w:val="00F850FB"/>
    <w:rsid w:val="00F8768C"/>
    <w:rsid w:val="00FB334D"/>
    <w:rsid w:val="00FB4B00"/>
    <w:rsid w:val="00FB5678"/>
    <w:rsid w:val="00FD43EB"/>
    <w:rsid w:val="00FD5CBE"/>
    <w:rsid w:val="00FE0455"/>
    <w:rsid w:val="00FE4EF2"/>
    <w:rsid w:val="00FE7662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7605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513D3A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040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rsid w:val="0007605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13D3A"/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14:ligatures w14:val="standardContextual"/>
    </w:rPr>
  </w:style>
  <w:style w:type="paragraph" w:customStyle="1" w:styleId="msonormal0">
    <w:name w:val="msonormal"/>
    <w:basedOn w:val="Normal"/>
    <w:rsid w:val="00513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y-2">
    <w:name w:val="my-2"/>
    <w:basedOn w:val="Normal"/>
    <w:rsid w:val="00513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itation">
    <w:name w:val="citation"/>
    <w:basedOn w:val="Fontepargpadro"/>
    <w:rsid w:val="00513D3A"/>
  </w:style>
  <w:style w:type="character" w:customStyle="1" w:styleId="relative">
    <w:name w:val="relative"/>
    <w:basedOn w:val="Fontepargpadro"/>
    <w:rsid w:val="00513D3A"/>
  </w:style>
  <w:style w:type="character" w:customStyle="1" w:styleId="text-3xs">
    <w:name w:val="text-3xs"/>
    <w:basedOn w:val="Fontepargpadro"/>
    <w:rsid w:val="00513D3A"/>
  </w:style>
  <w:style w:type="character" w:styleId="HiperlinkVisitado">
    <w:name w:val="FollowedHyperlink"/>
    <w:basedOn w:val="Fontepargpadro"/>
    <w:uiPriority w:val="99"/>
    <w:semiHidden/>
    <w:unhideWhenUsed/>
    <w:rsid w:val="00513D3A"/>
    <w:rPr>
      <w:color w:val="800080"/>
      <w:u w:val="single"/>
    </w:rPr>
  </w:style>
  <w:style w:type="character" w:customStyle="1" w:styleId="opacity-50">
    <w:name w:val="opacity-50"/>
    <w:basedOn w:val="Fontepargpadro"/>
    <w:rsid w:val="00513D3A"/>
  </w:style>
  <w:style w:type="character" w:customStyle="1" w:styleId="vkekvd">
    <w:name w:val="vkekvd"/>
    <w:basedOn w:val="Fontepargpadro"/>
    <w:rsid w:val="002F106F"/>
  </w:style>
  <w:style w:type="character" w:customStyle="1" w:styleId="t286pc">
    <w:name w:val="t286pc"/>
    <w:basedOn w:val="Fontepargpadro"/>
    <w:rsid w:val="002F106F"/>
  </w:style>
  <w:style w:type="character" w:customStyle="1" w:styleId="ui-pdp-reviewrating">
    <w:name w:val="ui-pdp-review__rating"/>
    <w:basedOn w:val="Fontepargpadro"/>
    <w:rsid w:val="002F106F"/>
  </w:style>
  <w:style w:type="character" w:customStyle="1" w:styleId="andes-visually-hidden">
    <w:name w:val="andes-visually-hidden"/>
    <w:basedOn w:val="Fontepargpadro"/>
    <w:rsid w:val="002F106F"/>
  </w:style>
  <w:style w:type="character" w:customStyle="1" w:styleId="ui-pdp-reviewamount">
    <w:name w:val="ui-pdp-review__amount"/>
    <w:basedOn w:val="Fontepargpadro"/>
    <w:rsid w:val="002F106F"/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rsid w:val="002F106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rsid w:val="002F106F"/>
    <w:rPr>
      <w:rFonts w:ascii="Arial" w:eastAsia="Times New Roman" w:hAnsi="Arial" w:cs="Arial"/>
      <w:vanish/>
      <w:sz w:val="16"/>
      <w:szCs w:val="16"/>
      <w:lang w:eastAsia="pt-BR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semiHidden/>
    <w:unhideWhenUsed/>
    <w:rsid w:val="002F106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ParteinferiordoformulrioChar">
    <w:name w:val="Parte inferior do formulário Char"/>
    <w:basedOn w:val="Fontepargpadro"/>
    <w:link w:val="Parteinferiordoformulrio"/>
    <w:uiPriority w:val="99"/>
    <w:semiHidden/>
    <w:rsid w:val="002F106F"/>
    <w:rPr>
      <w:rFonts w:ascii="Arial" w:eastAsia="Times New Roman" w:hAnsi="Arial" w:cs="Arial"/>
      <w:vanish/>
      <w:sz w:val="16"/>
      <w:szCs w:val="16"/>
      <w:lang w:eastAsia="pt-BR"/>
    </w:rPr>
  </w:style>
  <w:style w:type="character" w:customStyle="1" w:styleId="andes-money-amountcurrency-symbol">
    <w:name w:val="andes-money-amount__currency-symbol"/>
    <w:basedOn w:val="Fontepargpadro"/>
    <w:rsid w:val="002F106F"/>
  </w:style>
  <w:style w:type="character" w:customStyle="1" w:styleId="andes-money-amountfraction">
    <w:name w:val="andes-money-amount__fraction"/>
    <w:basedOn w:val="Fontepargpadro"/>
    <w:rsid w:val="002F106F"/>
  </w:style>
  <w:style w:type="paragraph" w:customStyle="1" w:styleId="ui-vpp-highlighted-specsfeatures-list-item">
    <w:name w:val="ui-vpp-highlighted-specs__features-list-item"/>
    <w:basedOn w:val="Normal"/>
    <w:rsid w:val="002F1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ase">
    <w:name w:val="base"/>
    <w:basedOn w:val="Fontepargpadro"/>
    <w:rsid w:val="002F106F"/>
  </w:style>
  <w:style w:type="character" w:styleId="Refdecomentrio">
    <w:name w:val="annotation reference"/>
    <w:basedOn w:val="Fontepargpadro"/>
    <w:uiPriority w:val="99"/>
    <w:semiHidden/>
    <w:unhideWhenUsed/>
    <w:rsid w:val="002F106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F106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t-PT" w:eastAsia="en-US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F106F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F106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F106F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character" w:customStyle="1" w:styleId="citation-nbsp">
    <w:name w:val="citation-nbsp"/>
    <w:basedOn w:val="Fontepargpadro"/>
    <w:rsid w:val="00437480"/>
  </w:style>
  <w:style w:type="character" w:customStyle="1" w:styleId="inline-flex">
    <w:name w:val="inline-flex"/>
    <w:basedOn w:val="Fontepargpadro"/>
    <w:rsid w:val="00437480"/>
  </w:style>
  <w:style w:type="character" w:customStyle="1" w:styleId="inline-block">
    <w:name w:val="inline-block"/>
    <w:basedOn w:val="Fontepargpadro"/>
    <w:rsid w:val="00437480"/>
  </w:style>
  <w:style w:type="table" w:styleId="TabeladeGrade1Clara">
    <w:name w:val="Grid Table 1 Light"/>
    <w:basedOn w:val="Tabelanormal"/>
    <w:uiPriority w:val="46"/>
    <w:rsid w:val="00DD4486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mplesTabela1">
    <w:name w:val="Plain Table 1"/>
    <w:basedOn w:val="Tabelanormal"/>
    <w:uiPriority w:val="41"/>
    <w:rsid w:val="00591738"/>
    <w:pPr>
      <w:spacing w:after="0" w:line="240" w:lineRule="auto"/>
      <w:jc w:val="both"/>
    </w:pPr>
    <w:rPr>
      <w:rFonts w:ascii="Calibri" w:hAnsi="Calibri" w:cs="Calibri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539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Vinicius Otto</cp:lastModifiedBy>
  <cp:revision>11</cp:revision>
  <cp:lastPrinted>2024-11-01T15:45:00Z</cp:lastPrinted>
  <dcterms:created xsi:type="dcterms:W3CDTF">2026-05-13T11:41:00Z</dcterms:created>
  <dcterms:modified xsi:type="dcterms:W3CDTF">2026-07-28T12:39:00Z</dcterms:modified>
</cp:coreProperties>
</file>