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D5F6731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4F6853">
        <w:rPr>
          <w:rFonts w:cstheme="minorHAnsi"/>
          <w:b/>
          <w:sz w:val="24"/>
          <w:szCs w:val="24"/>
        </w:rPr>
        <w:t>1</w:t>
      </w:r>
      <w:r w:rsidR="0082054E">
        <w:rPr>
          <w:rFonts w:cstheme="minorHAnsi"/>
          <w:b/>
          <w:sz w:val="24"/>
          <w:szCs w:val="24"/>
        </w:rPr>
        <w:t>6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60143189" w14:textId="77777777" w:rsidR="00794DB0" w:rsidRDefault="00794DB0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42EE453C" w14:textId="77777777" w:rsidR="0082054E" w:rsidRPr="00AF04D0" w:rsidRDefault="0082054E" w:rsidP="0082054E">
      <w:pPr>
        <w:rPr>
          <w:rFonts w:eastAsia="Times New Roman" w:cstheme="minorHAnsi"/>
        </w:rPr>
      </w:pPr>
    </w:p>
    <w:tbl>
      <w:tblPr>
        <w:tblStyle w:val="SimplesTabela1"/>
        <w:tblW w:w="10485" w:type="dxa"/>
        <w:tblLook w:val="04A0" w:firstRow="1" w:lastRow="0" w:firstColumn="1" w:lastColumn="0" w:noHBand="0" w:noVBand="1"/>
      </w:tblPr>
      <w:tblGrid>
        <w:gridCol w:w="391"/>
        <w:gridCol w:w="2045"/>
        <w:gridCol w:w="4930"/>
        <w:gridCol w:w="709"/>
        <w:gridCol w:w="1144"/>
        <w:gridCol w:w="1266"/>
      </w:tblGrid>
      <w:tr w:rsidR="0082054E" w:rsidRPr="00AF04D0" w14:paraId="106893D9" w14:textId="77777777" w:rsidTr="00061C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E2F9F2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Nº</w:t>
            </w:r>
          </w:p>
        </w:tc>
        <w:tc>
          <w:tcPr>
            <w:tcW w:w="0" w:type="auto"/>
            <w:hideMark/>
          </w:tcPr>
          <w:p w14:paraId="239B8904" w14:textId="77777777" w:rsidR="0082054E" w:rsidRPr="00AF04D0" w:rsidRDefault="0082054E" w:rsidP="00061C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ITEM</w:t>
            </w:r>
          </w:p>
        </w:tc>
        <w:tc>
          <w:tcPr>
            <w:tcW w:w="4930" w:type="dxa"/>
            <w:hideMark/>
          </w:tcPr>
          <w:p w14:paraId="20E4189A" w14:textId="77777777" w:rsidR="0082054E" w:rsidRPr="00AF04D0" w:rsidRDefault="0082054E" w:rsidP="00061C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DESCRIÇÃO</w:t>
            </w:r>
          </w:p>
        </w:tc>
        <w:tc>
          <w:tcPr>
            <w:tcW w:w="709" w:type="dxa"/>
            <w:hideMark/>
          </w:tcPr>
          <w:p w14:paraId="69907D9F" w14:textId="77777777" w:rsidR="0082054E" w:rsidRPr="00AF04D0" w:rsidRDefault="0082054E" w:rsidP="00061C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QTD</w:t>
            </w:r>
          </w:p>
        </w:tc>
        <w:tc>
          <w:tcPr>
            <w:tcW w:w="1144" w:type="dxa"/>
            <w:hideMark/>
          </w:tcPr>
          <w:p w14:paraId="67302702" w14:textId="77777777" w:rsidR="0082054E" w:rsidRPr="00AF04D0" w:rsidRDefault="0082054E" w:rsidP="00061C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VALOR UNITÁRIO</w:t>
            </w:r>
          </w:p>
        </w:tc>
        <w:tc>
          <w:tcPr>
            <w:tcW w:w="1266" w:type="dxa"/>
            <w:hideMark/>
          </w:tcPr>
          <w:p w14:paraId="3D55674C" w14:textId="77777777" w:rsidR="0082054E" w:rsidRPr="00AF04D0" w:rsidRDefault="0082054E" w:rsidP="00061C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VALOR TOTAL</w:t>
            </w:r>
          </w:p>
        </w:tc>
      </w:tr>
      <w:tr w:rsidR="0082054E" w:rsidRPr="00AF04D0" w14:paraId="04770A31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FC9904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386F63B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ARMÁRIO AÉREO BRANCO DE COZINHA, 3 PORTAS</w:t>
            </w:r>
          </w:p>
        </w:tc>
        <w:tc>
          <w:tcPr>
            <w:tcW w:w="4930" w:type="dxa"/>
            <w:hideMark/>
          </w:tcPr>
          <w:p w14:paraId="1BA13617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ARMÁRIO AÉREO DE COZINHA, COR BRANCA, COM 03 PORTAS, CONFECCIONADO EM MDP DE APROXIMADAMENTE 15 MM, COM ACABAMENTO MELAMÍNICO, ESTRUTURA RESISTENTE, PUXADORES E DOBRADIÇAS ADEQUADAS AO USO CONTÍNUO.</w:t>
            </w:r>
          </w:p>
        </w:tc>
        <w:tc>
          <w:tcPr>
            <w:tcW w:w="709" w:type="dxa"/>
            <w:hideMark/>
          </w:tcPr>
          <w:p w14:paraId="12A4BF30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20 UN</w:t>
            </w:r>
          </w:p>
        </w:tc>
        <w:tc>
          <w:tcPr>
            <w:tcW w:w="1144" w:type="dxa"/>
            <w:hideMark/>
          </w:tcPr>
          <w:p w14:paraId="55475C11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R$ 268,83</w:t>
            </w:r>
          </w:p>
        </w:tc>
        <w:tc>
          <w:tcPr>
            <w:tcW w:w="1266" w:type="dxa"/>
            <w:hideMark/>
          </w:tcPr>
          <w:p w14:paraId="2DA3EAE4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R$ 5.376,60</w:t>
            </w:r>
          </w:p>
        </w:tc>
      </w:tr>
      <w:tr w:rsidR="0082054E" w:rsidRPr="00AF04D0" w14:paraId="73233DD1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CEB9B6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6B778FF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ARMÁRIO ALTO COM 02 PORTAS DE ABRIR COM CHAVES</w:t>
            </w:r>
          </w:p>
        </w:tc>
        <w:tc>
          <w:tcPr>
            <w:tcW w:w="4930" w:type="dxa"/>
            <w:hideMark/>
          </w:tcPr>
          <w:p w14:paraId="07A9AE79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ARMÁRIO ALTO, COR BRANCA, COM 02 PORTAS DE ABRIR E FECHADURA COM CHAVE, MEDINDO APROXIMADAMENTE 0,80 M X 0,38 M X 1,60 M, CONFECCIONADO EM MDP COM ACABAMENTO MELAMÍNICO DE APROXIMADAMENTE 15 MM.</w:t>
            </w:r>
          </w:p>
        </w:tc>
        <w:tc>
          <w:tcPr>
            <w:tcW w:w="709" w:type="dxa"/>
            <w:hideMark/>
          </w:tcPr>
          <w:p w14:paraId="139717A6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20 UN</w:t>
            </w:r>
          </w:p>
        </w:tc>
        <w:tc>
          <w:tcPr>
            <w:tcW w:w="1144" w:type="dxa"/>
            <w:hideMark/>
          </w:tcPr>
          <w:p w14:paraId="2672FDEB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R$ 958,30</w:t>
            </w:r>
          </w:p>
        </w:tc>
        <w:tc>
          <w:tcPr>
            <w:tcW w:w="1266" w:type="dxa"/>
            <w:hideMark/>
          </w:tcPr>
          <w:p w14:paraId="2483E635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R$ 19.166,00</w:t>
            </w:r>
          </w:p>
        </w:tc>
      </w:tr>
      <w:tr w:rsidR="0082054E" w:rsidRPr="00AF04D0" w14:paraId="75702A95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076E78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A25A8AA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ARMÁRIO BAIXO COM 02 PORTAS DE ABRIR COM CHAVES</w:t>
            </w:r>
          </w:p>
        </w:tc>
        <w:tc>
          <w:tcPr>
            <w:tcW w:w="4930" w:type="dxa"/>
            <w:hideMark/>
          </w:tcPr>
          <w:p w14:paraId="11C46F02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ARMÁRIO BAIXO, COR BRANCA, COM 02 PORTAS DE ABRIR E FECHADURA COM CHAVE, MEDINDO APROXIMADAMENTE 0,80 M X 0,38 M X 0,75 M, CONFECCIONADO EM MDF/MDP REVESTIDO EM MELAMÍNICO BP DE APROXIMADAMENTE 15 MM.</w:t>
            </w:r>
          </w:p>
        </w:tc>
        <w:tc>
          <w:tcPr>
            <w:tcW w:w="709" w:type="dxa"/>
            <w:hideMark/>
          </w:tcPr>
          <w:p w14:paraId="37E34CE9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30 UN</w:t>
            </w:r>
          </w:p>
        </w:tc>
        <w:tc>
          <w:tcPr>
            <w:tcW w:w="1144" w:type="dxa"/>
            <w:hideMark/>
          </w:tcPr>
          <w:p w14:paraId="260A4E6E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R$ 484,23</w:t>
            </w:r>
          </w:p>
        </w:tc>
        <w:tc>
          <w:tcPr>
            <w:tcW w:w="1266" w:type="dxa"/>
            <w:hideMark/>
          </w:tcPr>
          <w:p w14:paraId="746F85E2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R$ 14.526,90</w:t>
            </w:r>
          </w:p>
        </w:tc>
      </w:tr>
      <w:tr w:rsidR="0082054E" w:rsidRPr="00AF04D0" w14:paraId="15E8ACED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1E7D27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BB43815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BALCÃO DE PIA COM DUAS PORTAS E TRÊS GAVETAS COM TAMPO DE INOX</w:t>
            </w:r>
          </w:p>
        </w:tc>
        <w:tc>
          <w:tcPr>
            <w:tcW w:w="4930" w:type="dxa"/>
            <w:hideMark/>
          </w:tcPr>
          <w:p w14:paraId="1BD83B4C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BALCÃO DE PIA, COR BRANCA, COM 02 PORTAS, 03 GAVETAS E TAMPO EM AÇO INOX, MEDINDO APROXIMADAMENTE 120 CM X 81 CM X 52 CM, CONFECCIONADO EM MDP DE APROXIMADAMENTE 15 MM.</w:t>
            </w:r>
          </w:p>
        </w:tc>
        <w:tc>
          <w:tcPr>
            <w:tcW w:w="709" w:type="dxa"/>
            <w:hideMark/>
          </w:tcPr>
          <w:p w14:paraId="516798E4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20 UN</w:t>
            </w:r>
          </w:p>
        </w:tc>
        <w:tc>
          <w:tcPr>
            <w:tcW w:w="1144" w:type="dxa"/>
            <w:hideMark/>
          </w:tcPr>
          <w:p w14:paraId="0E614B35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R$ 513,00</w:t>
            </w:r>
          </w:p>
        </w:tc>
        <w:tc>
          <w:tcPr>
            <w:tcW w:w="1266" w:type="dxa"/>
            <w:hideMark/>
          </w:tcPr>
          <w:p w14:paraId="458EE4B4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R$ 10.260,00</w:t>
            </w:r>
          </w:p>
        </w:tc>
      </w:tr>
      <w:tr w:rsidR="0082054E" w:rsidRPr="00AF04D0" w14:paraId="4AC87067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3ECA48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5E2D8E3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BALCÃO DUPLO PARA FORNO, MÓDULO MULTIUSO</w:t>
            </w:r>
          </w:p>
        </w:tc>
        <w:tc>
          <w:tcPr>
            <w:tcW w:w="4930" w:type="dxa"/>
            <w:hideMark/>
          </w:tcPr>
          <w:p w14:paraId="1AA7672A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BALCÃO DUPLO PARA FORNO/MÓDULO MULTIUSO, COR BRANCA, COM 02 PORTAS, 01 PRATELEIRA E TAMPO, ESTRUTURA EM AGLOMERADO OU MDP, MEDINDO APROXIMADAMENTE 71 CM X 112 CM X 45 CM.</w:t>
            </w:r>
          </w:p>
        </w:tc>
        <w:tc>
          <w:tcPr>
            <w:tcW w:w="709" w:type="dxa"/>
            <w:hideMark/>
          </w:tcPr>
          <w:p w14:paraId="232D82E9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5 UN</w:t>
            </w:r>
          </w:p>
        </w:tc>
        <w:tc>
          <w:tcPr>
            <w:tcW w:w="1144" w:type="dxa"/>
            <w:hideMark/>
          </w:tcPr>
          <w:p w14:paraId="2403F784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R$ 590,00</w:t>
            </w:r>
          </w:p>
        </w:tc>
        <w:tc>
          <w:tcPr>
            <w:tcW w:w="1266" w:type="dxa"/>
            <w:hideMark/>
          </w:tcPr>
          <w:p w14:paraId="473B58BF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R$ 2.950,00</w:t>
            </w:r>
          </w:p>
        </w:tc>
      </w:tr>
      <w:tr w:rsidR="0082054E" w:rsidRPr="00AF04D0" w14:paraId="04A5EF03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8CF12B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680CB89D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BALCÃO TIPO BUFFET, 2 PORTAS, 2 A 3 GAVETAS</w:t>
            </w:r>
          </w:p>
        </w:tc>
        <w:tc>
          <w:tcPr>
            <w:tcW w:w="4930" w:type="dxa"/>
            <w:hideMark/>
          </w:tcPr>
          <w:p w14:paraId="4B134F81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BALCÃO TIPO BUFFET, COR BRANCA, COM 02 PORTAS, 02 A 03 GAVETAS E TAMPO EM MDP, MEDINDO APROXIMADAMENTE 120 CM X 81 CM X 51 CM, CONFECCIONADO EM MDP DE APROXIMADAMENTE 15 MM.</w:t>
            </w:r>
          </w:p>
        </w:tc>
        <w:tc>
          <w:tcPr>
            <w:tcW w:w="709" w:type="dxa"/>
            <w:hideMark/>
          </w:tcPr>
          <w:p w14:paraId="3EDDD3FE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10 UN</w:t>
            </w:r>
          </w:p>
        </w:tc>
        <w:tc>
          <w:tcPr>
            <w:tcW w:w="1144" w:type="dxa"/>
            <w:hideMark/>
          </w:tcPr>
          <w:p w14:paraId="5F1A7FBA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R$ 672,98</w:t>
            </w:r>
          </w:p>
        </w:tc>
        <w:tc>
          <w:tcPr>
            <w:tcW w:w="1266" w:type="dxa"/>
            <w:hideMark/>
          </w:tcPr>
          <w:p w14:paraId="16A2F537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R$ 6.729,80</w:t>
            </w:r>
          </w:p>
        </w:tc>
      </w:tr>
      <w:tr w:rsidR="0082054E" w:rsidRPr="00AF04D0" w14:paraId="72AEFC72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CF0A1F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5DC444C4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CADEIRA ESCRITÓRIO COM BRAÇO DE APOIO LATERAL</w:t>
            </w:r>
          </w:p>
        </w:tc>
        <w:tc>
          <w:tcPr>
            <w:tcW w:w="4930" w:type="dxa"/>
            <w:hideMark/>
          </w:tcPr>
          <w:p w14:paraId="4D8EF6A2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CADEIRA DE ESCRITÓRIO GIRATÓRIA, COM BRAÇOS DE APOIO LATERAIS, REVESTIDA EM COURVIN OU MATERIAL SIMILAR, COM ESPUMA INJETADA DE APROXIMADAMENTE 3 CM, ESTRUTURA MÓVEL COM RODÍZIOS E COR A DEFINIR.</w:t>
            </w:r>
          </w:p>
        </w:tc>
        <w:tc>
          <w:tcPr>
            <w:tcW w:w="709" w:type="dxa"/>
            <w:hideMark/>
          </w:tcPr>
          <w:p w14:paraId="0098801E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200 UN</w:t>
            </w:r>
          </w:p>
        </w:tc>
        <w:tc>
          <w:tcPr>
            <w:tcW w:w="1144" w:type="dxa"/>
            <w:hideMark/>
          </w:tcPr>
          <w:p w14:paraId="7577BB83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R$ 329,67</w:t>
            </w:r>
          </w:p>
        </w:tc>
        <w:tc>
          <w:tcPr>
            <w:tcW w:w="1266" w:type="dxa"/>
            <w:hideMark/>
          </w:tcPr>
          <w:p w14:paraId="0D618EC6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R$ 65.934,00</w:t>
            </w:r>
          </w:p>
        </w:tc>
      </w:tr>
      <w:tr w:rsidR="0082054E" w:rsidRPr="00AF04D0" w14:paraId="2BC6E5B6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179C4C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2AD3E541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CADEIRA FIXA REVESTIDA EM COURVIN</w:t>
            </w:r>
          </w:p>
        </w:tc>
        <w:tc>
          <w:tcPr>
            <w:tcW w:w="4930" w:type="dxa"/>
            <w:hideMark/>
          </w:tcPr>
          <w:p w14:paraId="1E0EB9B2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CADEIRA FIXA COM 04 PÉS, ESTRUTURA TUBULAR RESISTENTE, REVESTIDA EM COURVIN OU MATERIAL SIMILAR SOBRE ESPUMA INJETADA DE APROXIMADAMENTE 3 CM, DIMENSÕES APROXIMADAS DE 0,40 M X 0,40 M X 0,95 M E COR A DEFINIR.</w:t>
            </w:r>
          </w:p>
        </w:tc>
        <w:tc>
          <w:tcPr>
            <w:tcW w:w="709" w:type="dxa"/>
            <w:hideMark/>
          </w:tcPr>
          <w:p w14:paraId="35F6954A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300 UN</w:t>
            </w:r>
          </w:p>
        </w:tc>
        <w:tc>
          <w:tcPr>
            <w:tcW w:w="1144" w:type="dxa"/>
            <w:hideMark/>
          </w:tcPr>
          <w:p w14:paraId="4FCA177E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R$ 254,51</w:t>
            </w:r>
          </w:p>
        </w:tc>
        <w:tc>
          <w:tcPr>
            <w:tcW w:w="1266" w:type="dxa"/>
            <w:hideMark/>
          </w:tcPr>
          <w:p w14:paraId="16F40DEC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R$ 76.353,00</w:t>
            </w:r>
          </w:p>
        </w:tc>
      </w:tr>
      <w:tr w:rsidR="0082054E" w:rsidRPr="00AF04D0" w14:paraId="17B10EB6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673BD5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7B6EFD24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CADEIRA SECRETÁRIA/DIRETOR EXECUTIVA GIRATÓRIA</w:t>
            </w:r>
          </w:p>
        </w:tc>
        <w:tc>
          <w:tcPr>
            <w:tcW w:w="4930" w:type="dxa"/>
            <w:hideMark/>
          </w:tcPr>
          <w:p w14:paraId="6BF25911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CADEIRA EXECUTIVA GIRATÓRIA, COM RODÍZIOS, ENCOSTO ALTO, SISTEMA RECLINÁVEL, APOIO DE BRAÇOS, REVESTIMENTO EM COURO ECOLÓGICO OU MATERIAL SIMILAR, COR PRETA.</w:t>
            </w:r>
          </w:p>
        </w:tc>
        <w:tc>
          <w:tcPr>
            <w:tcW w:w="709" w:type="dxa"/>
            <w:hideMark/>
          </w:tcPr>
          <w:p w14:paraId="4B4FDF48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200 UN</w:t>
            </w:r>
          </w:p>
        </w:tc>
        <w:tc>
          <w:tcPr>
            <w:tcW w:w="1144" w:type="dxa"/>
            <w:hideMark/>
          </w:tcPr>
          <w:p w14:paraId="52359B9B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R$ 550,33</w:t>
            </w:r>
          </w:p>
        </w:tc>
        <w:tc>
          <w:tcPr>
            <w:tcW w:w="1266" w:type="dxa"/>
            <w:hideMark/>
          </w:tcPr>
          <w:p w14:paraId="6D9F69F7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R$ 110.066,00</w:t>
            </w:r>
          </w:p>
        </w:tc>
      </w:tr>
      <w:tr w:rsidR="0082054E" w:rsidRPr="00AF04D0" w14:paraId="11409F15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8E17D5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2C353DAB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CAIXA ORGANIZADORA PLÁSTICA INCOLOR 56 LITROS</w:t>
            </w:r>
          </w:p>
        </w:tc>
        <w:tc>
          <w:tcPr>
            <w:tcW w:w="4930" w:type="dxa"/>
            <w:hideMark/>
          </w:tcPr>
          <w:p w14:paraId="118B8332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CAIXA ORGANIZADORA PLÁSTICA INCOLOR, CAPACIDADE APROXIMADA DE 56 LITROS, DIMENSÕES MÍNIMAS APROXIMADAS DE 27 CM X 43 CM X 32 CM, CONFECCIONADA EM MATERIAL PLÁSTICO RESISTENTE, COM TAMPA.</w:t>
            </w:r>
          </w:p>
        </w:tc>
        <w:tc>
          <w:tcPr>
            <w:tcW w:w="709" w:type="dxa"/>
            <w:hideMark/>
          </w:tcPr>
          <w:p w14:paraId="3034BFE0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100 UN</w:t>
            </w:r>
          </w:p>
        </w:tc>
        <w:tc>
          <w:tcPr>
            <w:tcW w:w="1144" w:type="dxa"/>
            <w:hideMark/>
          </w:tcPr>
          <w:p w14:paraId="72B1BC61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R$ 77,87</w:t>
            </w:r>
          </w:p>
        </w:tc>
        <w:tc>
          <w:tcPr>
            <w:tcW w:w="1266" w:type="dxa"/>
            <w:hideMark/>
          </w:tcPr>
          <w:p w14:paraId="2794C46F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R$ 7.787,00</w:t>
            </w:r>
          </w:p>
        </w:tc>
      </w:tr>
      <w:tr w:rsidR="0082054E" w:rsidRPr="00AF04D0" w14:paraId="36466BC1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23AA6A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2E4D90C8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CAIXA ORGANIZADORA PLÁSTICA INCOLOR 5 LITROS</w:t>
            </w:r>
          </w:p>
        </w:tc>
        <w:tc>
          <w:tcPr>
            <w:tcW w:w="4930" w:type="dxa"/>
            <w:hideMark/>
          </w:tcPr>
          <w:p w14:paraId="70B80E43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CAIXA ORGANIZADORA PLÁSTICA INCOLOR, CAPACIDADE APROXIMADA DE 5 LITROS, DIMENSÕES MÍNIMAS APROXIMADAS DE 29 CM X 23 CM X 32 CM, CONFECCIONADA EM MATERIAL PLÁSTICO RESISTENTE, COM TAMPA.</w:t>
            </w:r>
          </w:p>
        </w:tc>
        <w:tc>
          <w:tcPr>
            <w:tcW w:w="709" w:type="dxa"/>
            <w:hideMark/>
          </w:tcPr>
          <w:p w14:paraId="600816BA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100 UN</w:t>
            </w:r>
          </w:p>
        </w:tc>
        <w:tc>
          <w:tcPr>
            <w:tcW w:w="1144" w:type="dxa"/>
            <w:hideMark/>
          </w:tcPr>
          <w:p w14:paraId="315CB71C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R$ 15,88</w:t>
            </w:r>
          </w:p>
        </w:tc>
        <w:tc>
          <w:tcPr>
            <w:tcW w:w="1266" w:type="dxa"/>
            <w:hideMark/>
          </w:tcPr>
          <w:p w14:paraId="4CE98955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R$ 1.588,00</w:t>
            </w:r>
          </w:p>
        </w:tc>
      </w:tr>
      <w:tr w:rsidR="0082054E" w:rsidRPr="00AF04D0" w14:paraId="171E090C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A097D7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14:paraId="19EDECF2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CAIXA ORGANIZADORA PLÁSTICA INCOLOR 78 LITROS</w:t>
            </w:r>
          </w:p>
        </w:tc>
        <w:tc>
          <w:tcPr>
            <w:tcW w:w="4930" w:type="dxa"/>
            <w:hideMark/>
          </w:tcPr>
          <w:p w14:paraId="57A7D196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CAIXA ORGANIZADORA PLÁSTICA INCOLOR, CAPACIDADE APROXIMADA DE 78 LITROS, DIMENSÕES MÍNIMAS APROXIMADAS DE 40 CM X 45 CM X 61 CM, CONFECCIONADA EM MATERIAL PLÁSTICO RESISTENTE, COM TAMPA.</w:t>
            </w:r>
          </w:p>
        </w:tc>
        <w:tc>
          <w:tcPr>
            <w:tcW w:w="709" w:type="dxa"/>
            <w:hideMark/>
          </w:tcPr>
          <w:p w14:paraId="5C2040E1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100 UN</w:t>
            </w:r>
          </w:p>
        </w:tc>
        <w:tc>
          <w:tcPr>
            <w:tcW w:w="1144" w:type="dxa"/>
            <w:hideMark/>
          </w:tcPr>
          <w:p w14:paraId="5C65EC53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R$ 132,17</w:t>
            </w:r>
          </w:p>
        </w:tc>
        <w:tc>
          <w:tcPr>
            <w:tcW w:w="1266" w:type="dxa"/>
            <w:hideMark/>
          </w:tcPr>
          <w:p w14:paraId="4D281E45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R$ 13.217,00</w:t>
            </w:r>
          </w:p>
        </w:tc>
      </w:tr>
      <w:tr w:rsidR="0082054E" w:rsidRPr="00AF04D0" w14:paraId="6625AFA9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4DCBE0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21934B42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CAIXA ORGANIZADORA PLÁSTICA INCOLOR 38 LITROS</w:t>
            </w:r>
          </w:p>
        </w:tc>
        <w:tc>
          <w:tcPr>
            <w:tcW w:w="4930" w:type="dxa"/>
            <w:hideMark/>
          </w:tcPr>
          <w:p w14:paraId="2ABAF89F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CAIXA ORGANIZADORA PLÁSTICA INCOLOR, CAPACIDADE APROXIMADA DE 38 LITROS, DIMENSÕES MÍNIMAS APROXIMADAS DE 45 CM X 19 CM X 32 CM, CONFECCIONADA EM MATERIAL PLÁSTICO RESISTENTE, COM TAMPA.</w:t>
            </w:r>
          </w:p>
        </w:tc>
        <w:tc>
          <w:tcPr>
            <w:tcW w:w="709" w:type="dxa"/>
            <w:hideMark/>
          </w:tcPr>
          <w:p w14:paraId="61E0B6D7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100 UN</w:t>
            </w:r>
          </w:p>
        </w:tc>
        <w:tc>
          <w:tcPr>
            <w:tcW w:w="1144" w:type="dxa"/>
            <w:hideMark/>
          </w:tcPr>
          <w:p w14:paraId="04D33019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R$ 57,44</w:t>
            </w:r>
          </w:p>
        </w:tc>
        <w:tc>
          <w:tcPr>
            <w:tcW w:w="1266" w:type="dxa"/>
            <w:hideMark/>
          </w:tcPr>
          <w:p w14:paraId="34E8E854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R$ 5.744,00</w:t>
            </w:r>
          </w:p>
        </w:tc>
      </w:tr>
      <w:tr w:rsidR="0082054E" w:rsidRPr="00AF04D0" w14:paraId="1C57C689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D0DBBB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3D8A8002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CARRO BALDE LIMPEZA COM ESPREMEDOR 32 LITROS</w:t>
            </w:r>
          </w:p>
        </w:tc>
        <w:tc>
          <w:tcPr>
            <w:tcW w:w="4930" w:type="dxa"/>
            <w:hideMark/>
          </w:tcPr>
          <w:p w14:paraId="055D95DC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CARRO BALDE PARA LIMPEZA, COM CAPACIDADE APROXIMADA DE 32 LITROS, EQUIPADO COM ESPREMEDOR, RODÍZIOS RESISTENTES E ESTRUTURA ADEQUADA AO USO CONTÍNUO EM LIMPEZA INSTITUCIONAL.</w:t>
            </w:r>
          </w:p>
        </w:tc>
        <w:tc>
          <w:tcPr>
            <w:tcW w:w="709" w:type="dxa"/>
            <w:hideMark/>
          </w:tcPr>
          <w:p w14:paraId="724AD72F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30 UN</w:t>
            </w:r>
          </w:p>
        </w:tc>
        <w:tc>
          <w:tcPr>
            <w:tcW w:w="1144" w:type="dxa"/>
            <w:hideMark/>
          </w:tcPr>
          <w:p w14:paraId="3C2E241B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R$ 597,24</w:t>
            </w:r>
          </w:p>
        </w:tc>
        <w:tc>
          <w:tcPr>
            <w:tcW w:w="1266" w:type="dxa"/>
            <w:hideMark/>
          </w:tcPr>
          <w:p w14:paraId="512BE75D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R$ 17.917,20</w:t>
            </w:r>
          </w:p>
        </w:tc>
      </w:tr>
      <w:tr w:rsidR="0082054E" w:rsidRPr="00AF04D0" w14:paraId="4181CF27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6830E3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0" w:type="auto"/>
          </w:tcPr>
          <w:p w14:paraId="2E285A5E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hAnsiTheme="minorHAnsi" w:cstheme="minorHAnsi"/>
                <w:sz w:val="16"/>
                <w:szCs w:val="16"/>
              </w:rPr>
              <w:t>CARRO CUBA AÇO INOX COM 180 LITROS, COM RODÍZIOS</w:t>
            </w:r>
          </w:p>
        </w:tc>
        <w:tc>
          <w:tcPr>
            <w:tcW w:w="4930" w:type="dxa"/>
          </w:tcPr>
          <w:p w14:paraId="5D1FA32F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hAnsiTheme="minorHAnsi" w:cstheme="minorHAnsi"/>
                <w:sz w:val="16"/>
                <w:szCs w:val="16"/>
              </w:rPr>
              <w:t>CARRO CUBA EM AÇO INOX COM RODÍZIOS, CAPACIDADE APROXIMADA DE 180 LITROS, MEDIDAS TOTAIS APROXIMADAS DE 100 CM X 61 CM X 95 CM, CUBA DE APROXIMADAMENTE 82 CM X 55 CM X 40 CM, CONFECCIONADO EM AÇO INOXIDÁVEL AISI 201 OU MATERIAL EQUIVALENTE/SUPERIOR, COM CHAPAS E TUBOS DE APROXIMADAMENTE 1 MM, ESTRUTURA REFORÇADA, SUPERFÍCIE LISA DE FÁCIL HIGIENIZAÇÃO, BORDAS SEM REBARBAS, ALÇAS/ESTRUTURA PARA MANUSEIO E RODÍZIOS RESISTENTES PARA DESLOCAMENTO. PRODUTO NOVO, ENTREGUE MONTADO E EM PERFEITAS CONDIÇÕES DE USO.</w:t>
            </w:r>
          </w:p>
        </w:tc>
        <w:tc>
          <w:tcPr>
            <w:tcW w:w="709" w:type="dxa"/>
          </w:tcPr>
          <w:p w14:paraId="21C43684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5 UN</w:t>
            </w:r>
          </w:p>
        </w:tc>
        <w:tc>
          <w:tcPr>
            <w:tcW w:w="1144" w:type="dxa"/>
          </w:tcPr>
          <w:p w14:paraId="7F6C23C4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R$ 2.687,00</w:t>
            </w:r>
          </w:p>
        </w:tc>
        <w:tc>
          <w:tcPr>
            <w:tcW w:w="1266" w:type="dxa"/>
          </w:tcPr>
          <w:p w14:paraId="72A510C8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R$ 13.435,00</w:t>
            </w:r>
          </w:p>
        </w:tc>
      </w:tr>
      <w:tr w:rsidR="0082054E" w:rsidRPr="00AF04D0" w14:paraId="1017596E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F4E6CF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6D474C4B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ESTANTE DE AÇO MODULAR BRANCA COM 5 PRATELEIRAS</w:t>
            </w:r>
          </w:p>
        </w:tc>
        <w:tc>
          <w:tcPr>
            <w:tcW w:w="4930" w:type="dxa"/>
            <w:hideMark/>
          </w:tcPr>
          <w:p w14:paraId="6346C2D1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ESTANTE DE AÇO MODULAR, COR BRANCA, COM PINTURA ELETROSTÁTICA, CONTENDO 05 PRATELEIRAS, MEDINDO APROXIMADAMENTE 90 CM X 180 CM X 40 CM, ESTRUTURA RESISTENTE E ADEQUADA PARA ARMAZENAMENTO DE MATERIAIS.</w:t>
            </w:r>
          </w:p>
        </w:tc>
        <w:tc>
          <w:tcPr>
            <w:tcW w:w="709" w:type="dxa"/>
            <w:hideMark/>
          </w:tcPr>
          <w:p w14:paraId="2CACC995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20 UN</w:t>
            </w:r>
          </w:p>
        </w:tc>
        <w:tc>
          <w:tcPr>
            <w:tcW w:w="1144" w:type="dxa"/>
            <w:hideMark/>
          </w:tcPr>
          <w:p w14:paraId="7BBE240E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R$ 365,03</w:t>
            </w:r>
          </w:p>
        </w:tc>
        <w:tc>
          <w:tcPr>
            <w:tcW w:w="1266" w:type="dxa"/>
            <w:hideMark/>
          </w:tcPr>
          <w:p w14:paraId="487A1F80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R$ 7.300,60</w:t>
            </w:r>
          </w:p>
        </w:tc>
      </w:tr>
      <w:tr w:rsidR="0082054E" w:rsidRPr="00AF04D0" w14:paraId="1CBD0975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CE81F6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0F5CB2A1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GAVETEIRO VOLANTE 04 GAVETAS</w:t>
            </w:r>
          </w:p>
        </w:tc>
        <w:tc>
          <w:tcPr>
            <w:tcW w:w="4930" w:type="dxa"/>
            <w:hideMark/>
          </w:tcPr>
          <w:p w14:paraId="723D927E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GAVETEIRO VOLANTE, COR BRANCA, COM 04 GAVETAS, CORPO EM MDP/MDF DE APROXIMADAMENTE 15 MM, FUNDO DE 3 MM, TAMPO SOBREPOSTO E RODÍZIOS, MEDINDO APROXIMADAMENTE 0,46 M X 0,46 M X 0,67 M.</w:t>
            </w:r>
          </w:p>
        </w:tc>
        <w:tc>
          <w:tcPr>
            <w:tcW w:w="709" w:type="dxa"/>
            <w:hideMark/>
          </w:tcPr>
          <w:p w14:paraId="3F29DAF8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20 UN</w:t>
            </w:r>
          </w:p>
        </w:tc>
        <w:tc>
          <w:tcPr>
            <w:tcW w:w="1144" w:type="dxa"/>
            <w:hideMark/>
          </w:tcPr>
          <w:p w14:paraId="43C224D9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R$ 502,67</w:t>
            </w:r>
          </w:p>
        </w:tc>
        <w:tc>
          <w:tcPr>
            <w:tcW w:w="1266" w:type="dxa"/>
            <w:hideMark/>
          </w:tcPr>
          <w:p w14:paraId="0A0C80FC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R$ 10.053,40</w:t>
            </w:r>
          </w:p>
        </w:tc>
      </w:tr>
      <w:tr w:rsidR="0082054E" w:rsidRPr="00AF04D0" w14:paraId="1FBB75FC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20930A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0" w:type="auto"/>
            <w:hideMark/>
          </w:tcPr>
          <w:p w14:paraId="4BB5AFB0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LIXEIRA CONTAINER COM RODAS 240 LITROS BRANCA</w:t>
            </w:r>
          </w:p>
        </w:tc>
        <w:tc>
          <w:tcPr>
            <w:tcW w:w="4930" w:type="dxa"/>
            <w:hideMark/>
          </w:tcPr>
          <w:p w14:paraId="1421D09A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LIXEIRA CONTAINER COM RODAS, CAPACIDADE APROXIMADA DE 240 LITROS, COR BRANCA, CONFECCIONADA EM PEAD RESISTENTE, COM 02 RODAS DE BORRACHA MACIÇA, TAMPA E ESTRUTURA COMPATÍVEL COM USO INSTITUCIONAL.</w:t>
            </w:r>
          </w:p>
        </w:tc>
        <w:tc>
          <w:tcPr>
            <w:tcW w:w="709" w:type="dxa"/>
            <w:hideMark/>
          </w:tcPr>
          <w:p w14:paraId="704C595E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20 UN</w:t>
            </w:r>
          </w:p>
        </w:tc>
        <w:tc>
          <w:tcPr>
            <w:tcW w:w="1144" w:type="dxa"/>
            <w:hideMark/>
          </w:tcPr>
          <w:p w14:paraId="3C0D588B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R$ 465,85</w:t>
            </w:r>
          </w:p>
        </w:tc>
        <w:tc>
          <w:tcPr>
            <w:tcW w:w="1266" w:type="dxa"/>
            <w:hideMark/>
          </w:tcPr>
          <w:p w14:paraId="670AADD3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R$ 9.317,00</w:t>
            </w:r>
          </w:p>
        </w:tc>
      </w:tr>
      <w:tr w:rsidR="0082054E" w:rsidRPr="00AF04D0" w14:paraId="7A45B44A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AA0176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0" w:type="auto"/>
            <w:hideMark/>
          </w:tcPr>
          <w:p w14:paraId="1606FF8F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LIXEIRA HOSPITALAR COM PEDAL 15 A 25 LITROS</w:t>
            </w:r>
          </w:p>
        </w:tc>
        <w:tc>
          <w:tcPr>
            <w:tcW w:w="4930" w:type="dxa"/>
            <w:hideMark/>
          </w:tcPr>
          <w:p w14:paraId="2586D5CF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LIXEIRA HOSPITALAR QUADRADA COM PEDAL, COR BRANCA, SEM IDENTIFICAÇÃO, CAPACIDADE APROXIMADA DE 15 A 25 LITROS, CONFECCIONADA EM POLIETILENO DE ALTA DENSIDADE, DIMENSÕES APROXIMADAS DE 32 CM X 37 CM X 48 CM.</w:t>
            </w:r>
          </w:p>
        </w:tc>
        <w:tc>
          <w:tcPr>
            <w:tcW w:w="709" w:type="dxa"/>
            <w:hideMark/>
          </w:tcPr>
          <w:p w14:paraId="40C53D44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200 UN</w:t>
            </w:r>
          </w:p>
        </w:tc>
        <w:tc>
          <w:tcPr>
            <w:tcW w:w="1144" w:type="dxa"/>
            <w:hideMark/>
          </w:tcPr>
          <w:p w14:paraId="69CC3616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R$ 82,07</w:t>
            </w:r>
          </w:p>
        </w:tc>
        <w:tc>
          <w:tcPr>
            <w:tcW w:w="1266" w:type="dxa"/>
            <w:hideMark/>
          </w:tcPr>
          <w:p w14:paraId="5A43E8C5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R$ 16.414,00</w:t>
            </w:r>
          </w:p>
        </w:tc>
      </w:tr>
      <w:tr w:rsidR="0082054E" w:rsidRPr="00AF04D0" w14:paraId="3BA4B586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227C35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14:paraId="4903EAE0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LIXEIRA HOSPITALAR COM PEDAL 30 LITROS</w:t>
            </w:r>
          </w:p>
        </w:tc>
        <w:tc>
          <w:tcPr>
            <w:tcW w:w="4930" w:type="dxa"/>
            <w:hideMark/>
          </w:tcPr>
          <w:p w14:paraId="36566340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LIXEIRA HOSPITALAR QUADRADA COM PEDAL, COR BRANCA, CAPACIDADE APROXIMADA DE 30 LITROS, CONFECCIONADA EM POLIETILENO DE ALTA DENSIDADE, COM IDENTIFICAÇÃO ADESIVA DE LIXO INFECTANTE NA FRENTE.</w:t>
            </w:r>
          </w:p>
        </w:tc>
        <w:tc>
          <w:tcPr>
            <w:tcW w:w="709" w:type="dxa"/>
            <w:hideMark/>
          </w:tcPr>
          <w:p w14:paraId="2B2A59DB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200 UN</w:t>
            </w:r>
          </w:p>
        </w:tc>
        <w:tc>
          <w:tcPr>
            <w:tcW w:w="1144" w:type="dxa"/>
            <w:hideMark/>
          </w:tcPr>
          <w:p w14:paraId="12C5E49A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R$ 193,36</w:t>
            </w:r>
          </w:p>
        </w:tc>
        <w:tc>
          <w:tcPr>
            <w:tcW w:w="1266" w:type="dxa"/>
            <w:hideMark/>
          </w:tcPr>
          <w:p w14:paraId="4CDFAAB5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R$ 38.672,00</w:t>
            </w:r>
          </w:p>
        </w:tc>
      </w:tr>
      <w:tr w:rsidR="0082054E" w:rsidRPr="00AF04D0" w14:paraId="47A6B349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D4B25E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21</w:t>
            </w:r>
          </w:p>
          <w:p w14:paraId="52CB8E13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6164525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LIXEIRA HOSPITALAR COM PEDAL 50 LITROS</w:t>
            </w:r>
          </w:p>
        </w:tc>
        <w:tc>
          <w:tcPr>
            <w:tcW w:w="4930" w:type="dxa"/>
            <w:hideMark/>
          </w:tcPr>
          <w:p w14:paraId="7F6778E6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LIXEIRA HOSPITALAR QUADRADA COM PEDAL, COR BRANCA, CAPACIDADE APROXIMADA DE 50 LITROS, CONFECCIONADA EM POLIETILENO DE ALTA DENSIDADE, COM IDENTIFICAÇÃO ADESIVA DE LIXO INFECTANTE NA FRENTE.</w:t>
            </w:r>
          </w:p>
        </w:tc>
        <w:tc>
          <w:tcPr>
            <w:tcW w:w="709" w:type="dxa"/>
            <w:hideMark/>
          </w:tcPr>
          <w:p w14:paraId="3F96154D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200 UN</w:t>
            </w:r>
          </w:p>
        </w:tc>
        <w:tc>
          <w:tcPr>
            <w:tcW w:w="1144" w:type="dxa"/>
            <w:hideMark/>
          </w:tcPr>
          <w:p w14:paraId="7BBC0DA6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R$ 168,71</w:t>
            </w:r>
          </w:p>
        </w:tc>
        <w:tc>
          <w:tcPr>
            <w:tcW w:w="1266" w:type="dxa"/>
            <w:hideMark/>
          </w:tcPr>
          <w:p w14:paraId="7864A1F9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R$ 33.742,00</w:t>
            </w:r>
          </w:p>
        </w:tc>
      </w:tr>
      <w:tr w:rsidR="0082054E" w:rsidRPr="00AF04D0" w14:paraId="5F1D2E7D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38CBAA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0" w:type="auto"/>
            <w:hideMark/>
          </w:tcPr>
          <w:p w14:paraId="5AEA11EC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LONGARINA 02 LUGARES EM COURVIN</w:t>
            </w:r>
          </w:p>
        </w:tc>
        <w:tc>
          <w:tcPr>
            <w:tcW w:w="4930" w:type="dxa"/>
            <w:hideMark/>
          </w:tcPr>
          <w:p w14:paraId="60BE6A6B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LONGARINA COM 02 LUGARES, ASSENTO E ENCOSTO REVESTIDOS EM COURVIN OU MATERIAL SIMILAR, COM ESPUMA INJETADA DE APROXIMADAMENTE 3 CM, BASE METÁLICA COM PINTURA ELETROSTÁTICA EPÓXI-PÓ E COR A DEFINIR.</w:t>
            </w:r>
          </w:p>
        </w:tc>
        <w:tc>
          <w:tcPr>
            <w:tcW w:w="709" w:type="dxa"/>
            <w:hideMark/>
          </w:tcPr>
          <w:p w14:paraId="040562FE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30 UN</w:t>
            </w:r>
          </w:p>
        </w:tc>
        <w:tc>
          <w:tcPr>
            <w:tcW w:w="1144" w:type="dxa"/>
            <w:hideMark/>
          </w:tcPr>
          <w:p w14:paraId="5DB34EC3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R$ 531,55</w:t>
            </w:r>
          </w:p>
        </w:tc>
        <w:tc>
          <w:tcPr>
            <w:tcW w:w="1266" w:type="dxa"/>
            <w:hideMark/>
          </w:tcPr>
          <w:p w14:paraId="42E17A4A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R$ 15.946,50</w:t>
            </w:r>
          </w:p>
        </w:tc>
      </w:tr>
      <w:tr w:rsidR="0082054E" w:rsidRPr="00AF04D0" w14:paraId="088633B7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8D67CB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0" w:type="auto"/>
            <w:hideMark/>
          </w:tcPr>
          <w:p w14:paraId="34D3D6A6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LONGARINA 03 LUGARES EM COURVIN</w:t>
            </w:r>
          </w:p>
        </w:tc>
        <w:tc>
          <w:tcPr>
            <w:tcW w:w="4930" w:type="dxa"/>
            <w:hideMark/>
          </w:tcPr>
          <w:p w14:paraId="3DDE7A8B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LONGARINA COM 03 LUGARES, ASSENTO E ENCOSTO REVESTIDOS EM COURVIN OU MATERIAL SIMILAR, COM ESPUMA INJETADA DE APROXIMADAMENTE 3 CM, BASE METÁLICA COM PINTURA ELETROSTÁTICA EPÓXI-PÓ E COR A DEFINIR.</w:t>
            </w:r>
          </w:p>
        </w:tc>
        <w:tc>
          <w:tcPr>
            <w:tcW w:w="709" w:type="dxa"/>
            <w:hideMark/>
          </w:tcPr>
          <w:p w14:paraId="1B0FF0FA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30 UN</w:t>
            </w:r>
          </w:p>
        </w:tc>
        <w:tc>
          <w:tcPr>
            <w:tcW w:w="1144" w:type="dxa"/>
            <w:hideMark/>
          </w:tcPr>
          <w:p w14:paraId="4D9C6F6D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R$ 675,83</w:t>
            </w:r>
          </w:p>
        </w:tc>
        <w:tc>
          <w:tcPr>
            <w:tcW w:w="1266" w:type="dxa"/>
            <w:hideMark/>
          </w:tcPr>
          <w:p w14:paraId="056B82D1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R$ 20.274,90</w:t>
            </w:r>
          </w:p>
        </w:tc>
      </w:tr>
      <w:tr w:rsidR="0082054E" w:rsidRPr="00AF04D0" w14:paraId="5DBD33E4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7AB844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lastRenderedPageBreak/>
              <w:t>24</w:t>
            </w:r>
          </w:p>
        </w:tc>
        <w:tc>
          <w:tcPr>
            <w:tcW w:w="0" w:type="auto"/>
            <w:hideMark/>
          </w:tcPr>
          <w:p w14:paraId="41FBD8CD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LONGARINA 04 LUGARES EM COURVIN</w:t>
            </w:r>
          </w:p>
        </w:tc>
        <w:tc>
          <w:tcPr>
            <w:tcW w:w="4930" w:type="dxa"/>
            <w:hideMark/>
          </w:tcPr>
          <w:p w14:paraId="75B910FA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LONGARINA COM 04 LUGARES, ASSENTO E ENCOSTO REVESTIDOS EM COURVIN OU MATERIAL SIMILAR, COM ESPUMA INJETADA DE APROXIMADAMENTE 3 CM, BASE METÁLICA COM PINTURA ELETROSTÁTICA EPÓXI-PÓ E COR A DEFINIR.</w:t>
            </w:r>
          </w:p>
        </w:tc>
        <w:tc>
          <w:tcPr>
            <w:tcW w:w="709" w:type="dxa"/>
            <w:hideMark/>
          </w:tcPr>
          <w:p w14:paraId="57CD4539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50 UN</w:t>
            </w:r>
          </w:p>
        </w:tc>
        <w:tc>
          <w:tcPr>
            <w:tcW w:w="1144" w:type="dxa"/>
            <w:hideMark/>
          </w:tcPr>
          <w:p w14:paraId="78E58607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R$ 1.016,10</w:t>
            </w:r>
          </w:p>
        </w:tc>
        <w:tc>
          <w:tcPr>
            <w:tcW w:w="1266" w:type="dxa"/>
            <w:hideMark/>
          </w:tcPr>
          <w:p w14:paraId="1853B115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R$ 50.805,00</w:t>
            </w:r>
          </w:p>
        </w:tc>
      </w:tr>
      <w:tr w:rsidR="0082054E" w:rsidRPr="00AF04D0" w14:paraId="2B41565D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7C93AF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0" w:type="auto"/>
            <w:hideMark/>
          </w:tcPr>
          <w:p w14:paraId="4C3A82F4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LONGARINA AEROPORTO 02 LUGARES</w:t>
            </w:r>
          </w:p>
        </w:tc>
        <w:tc>
          <w:tcPr>
            <w:tcW w:w="4930" w:type="dxa"/>
            <w:hideMark/>
          </w:tcPr>
          <w:p w14:paraId="7BBEB76F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LONGARINA TIPO AEROPORTO COM 02 LUGARES, ASSENTO E ENCOSTO EM ESTRUTURA CROMADA OU SIMILAR, BASE METÁLICA RESISTENTE, PINTURA ELETROSTÁTICA, BARRA DUPLA DE SUSTENTAÇÃO E CAPACIDADE APROXIMADA DE 130 KG POR ASSENTO.</w:t>
            </w:r>
          </w:p>
        </w:tc>
        <w:tc>
          <w:tcPr>
            <w:tcW w:w="709" w:type="dxa"/>
            <w:hideMark/>
          </w:tcPr>
          <w:p w14:paraId="5E9013A2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50 UN</w:t>
            </w:r>
          </w:p>
        </w:tc>
        <w:tc>
          <w:tcPr>
            <w:tcW w:w="1144" w:type="dxa"/>
            <w:hideMark/>
          </w:tcPr>
          <w:p w14:paraId="584E26DC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R$ 756,33</w:t>
            </w:r>
          </w:p>
        </w:tc>
        <w:tc>
          <w:tcPr>
            <w:tcW w:w="1266" w:type="dxa"/>
            <w:hideMark/>
          </w:tcPr>
          <w:p w14:paraId="4935AD2C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R$ 37.816,50</w:t>
            </w:r>
          </w:p>
        </w:tc>
      </w:tr>
      <w:tr w:rsidR="0082054E" w:rsidRPr="00AF04D0" w14:paraId="685073DF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9AFE69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0" w:type="auto"/>
            <w:hideMark/>
          </w:tcPr>
          <w:p w14:paraId="491EC6B4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LONGARINA CADEIRA AEROPORTO 03 LUGARES</w:t>
            </w:r>
          </w:p>
        </w:tc>
        <w:tc>
          <w:tcPr>
            <w:tcW w:w="4930" w:type="dxa"/>
            <w:hideMark/>
          </w:tcPr>
          <w:p w14:paraId="3CB9C8F3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LONGARINA TIPO AEROPORTO COM 03 LUGARES, ESTRUTURA METÁLICA RESISTENTE, ASSENTOS ADEQUADOS AO USO CONTÍNUO, PESO MÁXIMO RECOMENDADO APROXIMADO DE 150 KG POR ASSENTO E COR A DEFINIR.</w:t>
            </w:r>
          </w:p>
        </w:tc>
        <w:tc>
          <w:tcPr>
            <w:tcW w:w="709" w:type="dxa"/>
            <w:hideMark/>
          </w:tcPr>
          <w:p w14:paraId="3E5ED8C9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200 UN</w:t>
            </w:r>
          </w:p>
        </w:tc>
        <w:tc>
          <w:tcPr>
            <w:tcW w:w="1144" w:type="dxa"/>
            <w:hideMark/>
          </w:tcPr>
          <w:p w14:paraId="57AF6DEF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R$ 878,34</w:t>
            </w:r>
          </w:p>
        </w:tc>
        <w:tc>
          <w:tcPr>
            <w:tcW w:w="1266" w:type="dxa"/>
            <w:hideMark/>
          </w:tcPr>
          <w:p w14:paraId="00195EA4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R$ 175.668,00</w:t>
            </w:r>
          </w:p>
        </w:tc>
      </w:tr>
      <w:tr w:rsidR="0082054E" w:rsidRPr="00AF04D0" w14:paraId="254AE35D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7A17FD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0" w:type="auto"/>
            <w:hideMark/>
          </w:tcPr>
          <w:p w14:paraId="73F7348D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LONGARINA AEROPORTO 04 LUGARES</w:t>
            </w:r>
          </w:p>
        </w:tc>
        <w:tc>
          <w:tcPr>
            <w:tcW w:w="4930" w:type="dxa"/>
            <w:hideMark/>
          </w:tcPr>
          <w:p w14:paraId="6DA7F7EF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LONGARINA TIPO AEROPORTO COM 04 LUGARES, ESTRUTURA METÁLICA RESISTENTE, ASSENTOS ADEQUADOS AO USO CONTÍNUO, ACABAMENTO DE FÁCIL LIMPEZA E COR A DEFINIR PELA ADMINISTRAÇÃO.</w:t>
            </w:r>
          </w:p>
        </w:tc>
        <w:tc>
          <w:tcPr>
            <w:tcW w:w="709" w:type="dxa"/>
            <w:hideMark/>
          </w:tcPr>
          <w:p w14:paraId="5FDF8F9F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80 UN</w:t>
            </w:r>
          </w:p>
        </w:tc>
        <w:tc>
          <w:tcPr>
            <w:tcW w:w="1144" w:type="dxa"/>
            <w:hideMark/>
          </w:tcPr>
          <w:p w14:paraId="1E95B416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R$ 1.056,00</w:t>
            </w:r>
          </w:p>
        </w:tc>
        <w:tc>
          <w:tcPr>
            <w:tcW w:w="1266" w:type="dxa"/>
            <w:hideMark/>
          </w:tcPr>
          <w:p w14:paraId="702A63FD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R$ 84.480,00</w:t>
            </w:r>
          </w:p>
        </w:tc>
      </w:tr>
      <w:tr w:rsidR="0082054E" w:rsidRPr="00AF04D0" w14:paraId="7EF79BA1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012367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0" w:type="auto"/>
            <w:hideMark/>
          </w:tcPr>
          <w:p w14:paraId="57B7FE3C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MESA AÇO INOX INDUSTRIAL / BANCADA DE APOIO 2 M</w:t>
            </w:r>
          </w:p>
        </w:tc>
        <w:tc>
          <w:tcPr>
            <w:tcW w:w="4930" w:type="dxa"/>
            <w:hideMark/>
          </w:tcPr>
          <w:p w14:paraId="48A11924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MESA/BANCADA DE APOIO EM AÇO INOX INDUSTRIAL, MEDINDO APROXIMADAMENTE 2,00 M X 0,60 M X 0,80 M, COM TAMPO LISO DE FÁCIL HIGIENIZAÇÃO, ESTRUTURA REFORÇADA, PÉS RESISTENTES E ACABAMENTO SEM REBARBAS.</w:t>
            </w:r>
          </w:p>
        </w:tc>
        <w:tc>
          <w:tcPr>
            <w:tcW w:w="709" w:type="dxa"/>
            <w:hideMark/>
          </w:tcPr>
          <w:p w14:paraId="674E4FA5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10 UN</w:t>
            </w:r>
          </w:p>
        </w:tc>
        <w:tc>
          <w:tcPr>
            <w:tcW w:w="1144" w:type="dxa"/>
            <w:hideMark/>
          </w:tcPr>
          <w:p w14:paraId="4252576A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R$ 1.339,43</w:t>
            </w:r>
          </w:p>
        </w:tc>
        <w:tc>
          <w:tcPr>
            <w:tcW w:w="1266" w:type="dxa"/>
            <w:hideMark/>
          </w:tcPr>
          <w:p w14:paraId="6BF05B9E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R$ 13.394,30</w:t>
            </w:r>
          </w:p>
        </w:tc>
      </w:tr>
      <w:tr w:rsidR="0082054E" w:rsidRPr="00AF04D0" w14:paraId="75A0D04D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1A6A98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0" w:type="auto"/>
            <w:hideMark/>
          </w:tcPr>
          <w:p w14:paraId="1C7833D8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MESA AÇO INOX INDUSTRIAL / BANCADA DE APOIO 1,20 M</w:t>
            </w:r>
          </w:p>
        </w:tc>
        <w:tc>
          <w:tcPr>
            <w:tcW w:w="4930" w:type="dxa"/>
            <w:hideMark/>
          </w:tcPr>
          <w:p w14:paraId="4A69AB3A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MESA/BANCADA DE APOIO EM AÇO INOX INDUSTRIAL, MEDINDO APROXIMADAMENTE 1,20 M X 0,60 M X 0,80 M, COM TAMPO LISO DE FÁCIL HIGIENIZAÇÃO, ESTRUTURA REFORÇADA, PÉS RESISTENTES E ACABAMENTO SEM REBARBAS.</w:t>
            </w:r>
          </w:p>
        </w:tc>
        <w:tc>
          <w:tcPr>
            <w:tcW w:w="709" w:type="dxa"/>
            <w:hideMark/>
          </w:tcPr>
          <w:p w14:paraId="52DAAE08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10 UN</w:t>
            </w:r>
          </w:p>
        </w:tc>
        <w:tc>
          <w:tcPr>
            <w:tcW w:w="1144" w:type="dxa"/>
            <w:hideMark/>
          </w:tcPr>
          <w:p w14:paraId="2A533A35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R$ 1.098,00</w:t>
            </w:r>
          </w:p>
        </w:tc>
        <w:tc>
          <w:tcPr>
            <w:tcW w:w="1266" w:type="dxa"/>
            <w:hideMark/>
          </w:tcPr>
          <w:p w14:paraId="55ECB9CD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R$ 10.980,00</w:t>
            </w:r>
          </w:p>
        </w:tc>
      </w:tr>
      <w:tr w:rsidR="0082054E" w:rsidRPr="00AF04D0" w14:paraId="55C7CB8D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640A37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0" w:type="auto"/>
            <w:hideMark/>
          </w:tcPr>
          <w:p w14:paraId="59E8BDB7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MESA BRANCA COM PÉS EM METALON</w:t>
            </w:r>
          </w:p>
        </w:tc>
        <w:tc>
          <w:tcPr>
            <w:tcW w:w="4930" w:type="dxa"/>
            <w:hideMark/>
          </w:tcPr>
          <w:p w14:paraId="50C2F83C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MESA COM ALTURA APROXIMADA DE 75 CM, LARGURA DE 90 CM E PROFUNDIDADE DE 60 CM, PÉS EM METALON 50 X 30, TAMPO EM MDP, COR BRANCA, ADEQUADA PARA USO ADMINISTRATIVO OU APOIO OPERACIONAL.</w:t>
            </w:r>
          </w:p>
        </w:tc>
        <w:tc>
          <w:tcPr>
            <w:tcW w:w="709" w:type="dxa"/>
            <w:hideMark/>
          </w:tcPr>
          <w:p w14:paraId="62B9FF12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30 UN</w:t>
            </w:r>
          </w:p>
        </w:tc>
        <w:tc>
          <w:tcPr>
            <w:tcW w:w="1144" w:type="dxa"/>
            <w:hideMark/>
          </w:tcPr>
          <w:p w14:paraId="147B3740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R$ 457,58</w:t>
            </w:r>
          </w:p>
        </w:tc>
        <w:tc>
          <w:tcPr>
            <w:tcW w:w="1266" w:type="dxa"/>
            <w:hideMark/>
          </w:tcPr>
          <w:p w14:paraId="56034054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R$ 13.727,40</w:t>
            </w:r>
          </w:p>
        </w:tc>
      </w:tr>
      <w:tr w:rsidR="0082054E" w:rsidRPr="00AF04D0" w14:paraId="3277ECF5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D8D5C8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0" w:type="auto"/>
            <w:hideMark/>
          </w:tcPr>
          <w:p w14:paraId="558E59A2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MESA DE COZINHA QUADRADA DOBRÁVEL COM 04 BANQUETAS</w:t>
            </w:r>
          </w:p>
        </w:tc>
        <w:tc>
          <w:tcPr>
            <w:tcW w:w="4930" w:type="dxa"/>
            <w:hideMark/>
          </w:tcPr>
          <w:p w14:paraId="51117EFB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MESA DE COZINHA QUADRADA DOBRÁVEL, COR BRANCA, COM 04 BANQUETAS, TAMPO EM MDP, BASE EM AÇO PINTADO, MESA COM MEDIDAS MÍNIMAS APROXIMADAS DE 76 CM X 70 CM X 70 CM E BANQUETAS DE 45 CM X 25 CM X 25 CM.</w:t>
            </w:r>
          </w:p>
        </w:tc>
        <w:tc>
          <w:tcPr>
            <w:tcW w:w="709" w:type="dxa"/>
            <w:hideMark/>
          </w:tcPr>
          <w:p w14:paraId="274148F0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10 UN</w:t>
            </w:r>
          </w:p>
        </w:tc>
        <w:tc>
          <w:tcPr>
            <w:tcW w:w="1144" w:type="dxa"/>
            <w:hideMark/>
          </w:tcPr>
          <w:p w14:paraId="0E97EC4B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R$ 384,17</w:t>
            </w:r>
          </w:p>
        </w:tc>
        <w:tc>
          <w:tcPr>
            <w:tcW w:w="1266" w:type="dxa"/>
            <w:hideMark/>
          </w:tcPr>
          <w:p w14:paraId="7550A933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R$ 3.841,70</w:t>
            </w:r>
          </w:p>
        </w:tc>
      </w:tr>
      <w:tr w:rsidR="0082054E" w:rsidRPr="00AF04D0" w14:paraId="3CDB0C6E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CA4E58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0" w:type="auto"/>
            <w:hideMark/>
          </w:tcPr>
          <w:p w14:paraId="152C498F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MESA EM L COM 2 GAVETAS E SUPORTE DE TECLADO</w:t>
            </w:r>
          </w:p>
        </w:tc>
        <w:tc>
          <w:tcPr>
            <w:tcW w:w="4930" w:type="dxa"/>
            <w:hideMark/>
          </w:tcPr>
          <w:p w14:paraId="5F0EA047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MESA EM L, CONFECCIONADA EM MDP, DIMENSÕES MÍNIMAS APROXIMADAS DE 140 CM X 120 CM X 75 CM, COM BORDAS EM PVC, 02 GAVETAS, SUPORTE PARA TECLADO, COR BRANCA, COM POSSIBILIDADE DE MONTAGEM PARA LADO ESQUERDO OU DIREITO.</w:t>
            </w:r>
          </w:p>
        </w:tc>
        <w:tc>
          <w:tcPr>
            <w:tcW w:w="709" w:type="dxa"/>
            <w:hideMark/>
          </w:tcPr>
          <w:p w14:paraId="4F27BFE0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30 UN</w:t>
            </w:r>
          </w:p>
        </w:tc>
        <w:tc>
          <w:tcPr>
            <w:tcW w:w="1144" w:type="dxa"/>
            <w:hideMark/>
          </w:tcPr>
          <w:p w14:paraId="42F8C66C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R$ 833,17</w:t>
            </w:r>
          </w:p>
        </w:tc>
        <w:tc>
          <w:tcPr>
            <w:tcW w:w="1266" w:type="dxa"/>
            <w:hideMark/>
          </w:tcPr>
          <w:p w14:paraId="5CE0F31A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R$ 24.995,10</w:t>
            </w:r>
          </w:p>
        </w:tc>
      </w:tr>
      <w:tr w:rsidR="0082054E" w:rsidRPr="00AF04D0" w14:paraId="4F5D9C17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78A596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0" w:type="auto"/>
            <w:hideMark/>
          </w:tcPr>
          <w:p w14:paraId="41754C3A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MESA EM MDP 1,20 X 0,60 X 0,75 M</w:t>
            </w:r>
          </w:p>
        </w:tc>
        <w:tc>
          <w:tcPr>
            <w:tcW w:w="4930" w:type="dxa"/>
            <w:hideMark/>
          </w:tcPr>
          <w:p w14:paraId="4BFA13A7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MESA EM MDP, MEDINDO APROXIMADAMENTE 1,20 M X 0,60 M X 0,75 M, COM BORDAS EM PVC, 02 GAVETAS, SUPORTE PARA TECLADO, COR BRANCA, DESTINADA AO USO ADMINISTRATIVO.</w:t>
            </w:r>
          </w:p>
        </w:tc>
        <w:tc>
          <w:tcPr>
            <w:tcW w:w="709" w:type="dxa"/>
            <w:hideMark/>
          </w:tcPr>
          <w:p w14:paraId="53D0CB8D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30 UN</w:t>
            </w:r>
          </w:p>
        </w:tc>
        <w:tc>
          <w:tcPr>
            <w:tcW w:w="1144" w:type="dxa"/>
            <w:hideMark/>
          </w:tcPr>
          <w:p w14:paraId="0C1DD0EB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R$ 683,75</w:t>
            </w:r>
          </w:p>
        </w:tc>
        <w:tc>
          <w:tcPr>
            <w:tcW w:w="1266" w:type="dxa"/>
            <w:hideMark/>
          </w:tcPr>
          <w:p w14:paraId="6EE4820A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R$ 20.512,50</w:t>
            </w:r>
          </w:p>
        </w:tc>
      </w:tr>
      <w:tr w:rsidR="0082054E" w:rsidRPr="00AF04D0" w14:paraId="08D3CBCD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39EBE8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0" w:type="auto"/>
            <w:hideMark/>
          </w:tcPr>
          <w:p w14:paraId="2A1BFD0C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MESA PIA AÇO INOX INDUSTRIAL COM PANELEIRO E DUAS CUBAS</w:t>
            </w:r>
          </w:p>
        </w:tc>
        <w:tc>
          <w:tcPr>
            <w:tcW w:w="4930" w:type="dxa"/>
            <w:hideMark/>
          </w:tcPr>
          <w:p w14:paraId="0EC78011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MESA PIA EM AÇO INOX INDUSTRIAL, COM PANELEIRO INFERIOR E 02 CUBAS, MEDINDO APROXIMADAMENTE 2,00 M X 0,70 M X 0,90 M, CUBAS DE APROXIMADAMENTE 50 CM X 40 CM X 25 CM, ESTRUTURA RESISTENTE E DE FÁCIL HIGIENIZAÇÃO.</w:t>
            </w:r>
          </w:p>
        </w:tc>
        <w:tc>
          <w:tcPr>
            <w:tcW w:w="709" w:type="dxa"/>
            <w:hideMark/>
          </w:tcPr>
          <w:p w14:paraId="1688C353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10 UN</w:t>
            </w:r>
          </w:p>
        </w:tc>
        <w:tc>
          <w:tcPr>
            <w:tcW w:w="1144" w:type="dxa"/>
            <w:hideMark/>
          </w:tcPr>
          <w:p w14:paraId="17BA1501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R$ 2.585,84</w:t>
            </w:r>
          </w:p>
        </w:tc>
        <w:tc>
          <w:tcPr>
            <w:tcW w:w="1266" w:type="dxa"/>
            <w:hideMark/>
          </w:tcPr>
          <w:p w14:paraId="58C496A3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R$ 25.858,40</w:t>
            </w:r>
          </w:p>
        </w:tc>
      </w:tr>
      <w:tr w:rsidR="0082054E" w:rsidRPr="00AF04D0" w14:paraId="15A174B6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3E301E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0" w:type="auto"/>
            <w:hideMark/>
          </w:tcPr>
          <w:p w14:paraId="2CC8D507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POLTRONA DO PAPAI RECLINÁVEL</w:t>
            </w:r>
          </w:p>
        </w:tc>
        <w:tc>
          <w:tcPr>
            <w:tcW w:w="4930" w:type="dxa"/>
            <w:hideMark/>
          </w:tcPr>
          <w:p w14:paraId="2FA13720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POLTRONA RECLINÁVEL COM MECANISMO DE 01 ESTÁGIO E 02 POSIÇÕES, ESTRUTURA EM MADEIRA DE EUCALIPTO, PINUS OU SIMILAR, ESPUMA NO ASSENTO E BRAÇOS, CAPACIDADE APROXIMADA DE 180 KG, PROFUNDIDADE APROXIMADA DE 90 CM, ABERTA COM APROXIMADAMENTE 150 CM E COR A DEFINIR.</w:t>
            </w:r>
          </w:p>
        </w:tc>
        <w:tc>
          <w:tcPr>
            <w:tcW w:w="709" w:type="dxa"/>
            <w:hideMark/>
          </w:tcPr>
          <w:p w14:paraId="56CC8856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50 UN</w:t>
            </w:r>
          </w:p>
        </w:tc>
        <w:tc>
          <w:tcPr>
            <w:tcW w:w="1144" w:type="dxa"/>
            <w:hideMark/>
          </w:tcPr>
          <w:p w14:paraId="7F97308B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R$ 1.214,76</w:t>
            </w:r>
          </w:p>
        </w:tc>
        <w:tc>
          <w:tcPr>
            <w:tcW w:w="1266" w:type="dxa"/>
            <w:hideMark/>
          </w:tcPr>
          <w:p w14:paraId="662E3483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R$ 60.738,00</w:t>
            </w:r>
          </w:p>
        </w:tc>
      </w:tr>
      <w:tr w:rsidR="0082054E" w:rsidRPr="00AF04D0" w14:paraId="0DA4A11D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072BE7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0" w:type="auto"/>
            <w:hideMark/>
          </w:tcPr>
          <w:p w14:paraId="242C2931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POLTRONA FERRADURA</w:t>
            </w:r>
          </w:p>
        </w:tc>
        <w:tc>
          <w:tcPr>
            <w:tcW w:w="4930" w:type="dxa"/>
            <w:hideMark/>
          </w:tcPr>
          <w:p w14:paraId="4D350269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POLTRONA MODELO FERRADURA, ESTRUTURA EM MADEIRA DE EUCALIPTO OU SIMILAR, ASSENTO REFORÇADO COM PERCINTAS ELÁSTICAS, REVESTIMENTO EM CORINO OU MATERIAL SIMILAR, DIMENSÕES APROXIMADAS DE 74 CM X 67 CM X 66 CM, CAPACIDADE APROXIMADA DE 120 KG.</w:t>
            </w:r>
          </w:p>
        </w:tc>
        <w:tc>
          <w:tcPr>
            <w:tcW w:w="709" w:type="dxa"/>
            <w:hideMark/>
          </w:tcPr>
          <w:p w14:paraId="05AA462C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50 UN</w:t>
            </w:r>
          </w:p>
        </w:tc>
        <w:tc>
          <w:tcPr>
            <w:tcW w:w="1144" w:type="dxa"/>
            <w:hideMark/>
          </w:tcPr>
          <w:p w14:paraId="7052B928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R$ 351,33</w:t>
            </w:r>
          </w:p>
        </w:tc>
        <w:tc>
          <w:tcPr>
            <w:tcW w:w="1266" w:type="dxa"/>
            <w:hideMark/>
          </w:tcPr>
          <w:p w14:paraId="3096360F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R$ 17.566,50</w:t>
            </w:r>
          </w:p>
        </w:tc>
      </w:tr>
      <w:tr w:rsidR="0082054E" w:rsidRPr="00AF04D0" w14:paraId="0883F29C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C589D5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lastRenderedPageBreak/>
              <w:t>37</w:t>
            </w:r>
          </w:p>
        </w:tc>
        <w:tc>
          <w:tcPr>
            <w:tcW w:w="0" w:type="auto"/>
            <w:hideMark/>
          </w:tcPr>
          <w:p w14:paraId="5845A857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SUPORTE DE CHÃO PARA CPU E ESTABILIZADOR</w:t>
            </w:r>
          </w:p>
        </w:tc>
        <w:tc>
          <w:tcPr>
            <w:tcW w:w="4930" w:type="dxa"/>
            <w:hideMark/>
          </w:tcPr>
          <w:p w14:paraId="0357E41B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SUPORTE DE CHÃO PARA CPU E ESTABILIZADOR, COR BRANCA, CONFECCIONADO EM MDF/MDP REVESTIDO EM MELAMINA BP DE APROXIMADAMENTE 15 MM, DESTINADO AO APOIO E ORGANIZAÇÃO DE EQUIPAMENTOS DE INFORMÁTICA.</w:t>
            </w:r>
          </w:p>
        </w:tc>
        <w:tc>
          <w:tcPr>
            <w:tcW w:w="709" w:type="dxa"/>
            <w:hideMark/>
          </w:tcPr>
          <w:p w14:paraId="5DD692C2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50 UN</w:t>
            </w:r>
          </w:p>
        </w:tc>
        <w:tc>
          <w:tcPr>
            <w:tcW w:w="1144" w:type="dxa"/>
            <w:hideMark/>
          </w:tcPr>
          <w:p w14:paraId="0BC90A1A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R$ 64,90</w:t>
            </w:r>
          </w:p>
        </w:tc>
        <w:tc>
          <w:tcPr>
            <w:tcW w:w="1266" w:type="dxa"/>
            <w:hideMark/>
          </w:tcPr>
          <w:p w14:paraId="3A9530F5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R$ 3.245,00</w:t>
            </w:r>
          </w:p>
        </w:tc>
      </w:tr>
      <w:tr w:rsidR="0082054E" w:rsidRPr="00AF04D0" w14:paraId="1FB66C54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FF08B6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0" w:type="auto"/>
            <w:hideMark/>
          </w:tcPr>
          <w:p w14:paraId="7AFE173D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TAMPO DE PIA DE COZINHA COM CUBA INOX 120 CM</w:t>
            </w:r>
          </w:p>
        </w:tc>
        <w:tc>
          <w:tcPr>
            <w:tcW w:w="4930" w:type="dxa"/>
            <w:hideMark/>
          </w:tcPr>
          <w:p w14:paraId="00CE794C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Tampo de pia de cozinha com cuba inox, medindo aproximadamente 1,20 m x 0,53 m, confeccionado em aço inoxidável, com 01 cuba central, superfície lisa e de fácil higienização, resistente à umidade e corrosão, com furação para válvula de escoamento padrão 3.1/2 ou compatível, acompanhado de válvula, com acabamento nas bordas, superfície de apoio para utensílios e espaço para detergente quando aplicável. Produto novo, sem avarias, entregue em perfeitas condições de uso e instalação.</w:t>
            </w:r>
          </w:p>
        </w:tc>
        <w:tc>
          <w:tcPr>
            <w:tcW w:w="709" w:type="dxa"/>
            <w:hideMark/>
          </w:tcPr>
          <w:p w14:paraId="0C100F16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15 UN</w:t>
            </w:r>
          </w:p>
        </w:tc>
        <w:tc>
          <w:tcPr>
            <w:tcW w:w="1144" w:type="dxa"/>
            <w:hideMark/>
          </w:tcPr>
          <w:p w14:paraId="5F1F747E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R$ 218,59</w:t>
            </w:r>
          </w:p>
        </w:tc>
        <w:tc>
          <w:tcPr>
            <w:tcW w:w="1266" w:type="dxa"/>
            <w:hideMark/>
          </w:tcPr>
          <w:p w14:paraId="54C4DF46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R$ 3.278,85</w:t>
            </w:r>
          </w:p>
        </w:tc>
      </w:tr>
      <w:tr w:rsidR="0082054E" w:rsidRPr="00AF04D0" w14:paraId="1302C18A" w14:textId="77777777" w:rsidTr="00061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669B92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hideMark/>
          </w:tcPr>
          <w:p w14:paraId="5F6B0DB3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VARAL DE CHÃO EM ALUMÍNIO COM ABAS</w:t>
            </w:r>
          </w:p>
        </w:tc>
        <w:tc>
          <w:tcPr>
            <w:tcW w:w="4930" w:type="dxa"/>
            <w:hideMark/>
          </w:tcPr>
          <w:p w14:paraId="28F967D1" w14:textId="77777777" w:rsidR="0082054E" w:rsidRPr="00AF04D0" w:rsidRDefault="0082054E" w:rsidP="00061C0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VARAL DE CHÃO, ESTRUTURA EM ALUMÍNIO COM ABAS, DOBRÁVEL, RESISTENTE E ADEQUADO PARA USO EM ÁREAS DE APOIO, LAVANDERIA OU SERVIÇOS GERAIS.</w:t>
            </w:r>
          </w:p>
        </w:tc>
        <w:tc>
          <w:tcPr>
            <w:tcW w:w="709" w:type="dxa"/>
            <w:hideMark/>
          </w:tcPr>
          <w:p w14:paraId="031083F6" w14:textId="77777777" w:rsidR="0082054E" w:rsidRPr="00AF04D0" w:rsidRDefault="0082054E" w:rsidP="00061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50 UN</w:t>
            </w:r>
          </w:p>
        </w:tc>
        <w:tc>
          <w:tcPr>
            <w:tcW w:w="1144" w:type="dxa"/>
            <w:hideMark/>
          </w:tcPr>
          <w:p w14:paraId="2BA32F56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R$ 122,32</w:t>
            </w:r>
          </w:p>
        </w:tc>
        <w:tc>
          <w:tcPr>
            <w:tcW w:w="1266" w:type="dxa"/>
            <w:hideMark/>
          </w:tcPr>
          <w:p w14:paraId="2E5BCE36" w14:textId="77777777" w:rsidR="0082054E" w:rsidRPr="00AF04D0" w:rsidRDefault="0082054E" w:rsidP="00061C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R$ 6.116,00</w:t>
            </w:r>
          </w:p>
        </w:tc>
      </w:tr>
      <w:tr w:rsidR="0082054E" w:rsidRPr="00AF04D0" w14:paraId="1FA2F6D2" w14:textId="77777777" w:rsidTr="00061C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C78F64" w14:textId="77777777" w:rsidR="0082054E" w:rsidRPr="00AF04D0" w:rsidRDefault="0082054E" w:rsidP="00061C06">
            <w:pPr>
              <w:jc w:val="center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0" w:type="auto"/>
            <w:hideMark/>
          </w:tcPr>
          <w:p w14:paraId="61D4DB5F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VARAL DE PAREDE SANFONADO EM ALUMÍNIO 100 CM</w:t>
            </w:r>
          </w:p>
        </w:tc>
        <w:tc>
          <w:tcPr>
            <w:tcW w:w="4930" w:type="dxa"/>
            <w:hideMark/>
          </w:tcPr>
          <w:p w14:paraId="3DF0C904" w14:textId="77777777" w:rsidR="0082054E" w:rsidRPr="00AF04D0" w:rsidRDefault="0082054E" w:rsidP="00061C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VARAL DE PAREDE SANFONADO, ESTRUTURA EM ALUMÍNIO, MEDINDO APROXIMADAMENTE 100 CM, DOBRÁVEL/RETRÁTIL, RESISTENTE E ADEQUADO PARA INSTALAÇÃO EM PAREDE EM ÁREAS DE LAVANDERIA OU APOIO.</w:t>
            </w:r>
          </w:p>
        </w:tc>
        <w:tc>
          <w:tcPr>
            <w:tcW w:w="709" w:type="dxa"/>
            <w:hideMark/>
          </w:tcPr>
          <w:p w14:paraId="595C81CF" w14:textId="77777777" w:rsidR="0082054E" w:rsidRPr="00AF04D0" w:rsidRDefault="0082054E" w:rsidP="00061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30 UN</w:t>
            </w:r>
          </w:p>
        </w:tc>
        <w:tc>
          <w:tcPr>
            <w:tcW w:w="1144" w:type="dxa"/>
            <w:hideMark/>
          </w:tcPr>
          <w:p w14:paraId="4CECB67E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R$ 88,13</w:t>
            </w:r>
          </w:p>
        </w:tc>
        <w:tc>
          <w:tcPr>
            <w:tcW w:w="1266" w:type="dxa"/>
            <w:hideMark/>
          </w:tcPr>
          <w:p w14:paraId="3021E6E0" w14:textId="77777777" w:rsidR="0082054E" w:rsidRPr="00AF04D0" w:rsidRDefault="0082054E" w:rsidP="00061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</w:pPr>
            <w:r w:rsidRPr="00AF04D0">
              <w:rPr>
                <w:rFonts w:asciiTheme="minorHAnsi" w:eastAsia="Times New Roman" w:hAnsiTheme="minorHAnsi" w:cstheme="minorHAnsi"/>
                <w:kern w:val="0"/>
                <w:sz w:val="16"/>
                <w:szCs w:val="16"/>
                <w14:ligatures w14:val="none"/>
              </w:rPr>
              <w:t>R$ 2.643,90</w:t>
            </w:r>
          </w:p>
        </w:tc>
      </w:tr>
    </w:tbl>
    <w:p w14:paraId="49E388CA" w14:textId="77777777" w:rsidR="0082054E" w:rsidRPr="00AF04D0" w:rsidRDefault="0082054E" w:rsidP="0082054E">
      <w:pPr>
        <w:rPr>
          <w:rFonts w:eastAsia="Times New Roman" w:cstheme="minorHAnsi"/>
          <w:b/>
          <w:bCs/>
        </w:rPr>
      </w:pPr>
    </w:p>
    <w:p w14:paraId="3903978F" w14:textId="77777777" w:rsidR="0082054E" w:rsidRPr="00AF04D0" w:rsidRDefault="0082054E" w:rsidP="0082054E">
      <w:pPr>
        <w:rPr>
          <w:rFonts w:eastAsia="Times New Roman" w:cstheme="minorHAnsi"/>
        </w:rPr>
      </w:pPr>
      <w:r w:rsidRPr="00AF04D0">
        <w:rPr>
          <w:rFonts w:eastAsia="Times New Roman" w:cstheme="minorHAnsi"/>
          <w:b/>
          <w:bCs/>
        </w:rPr>
        <w:t>Valor global estimado:</w:t>
      </w:r>
      <w:r w:rsidRPr="00AF04D0">
        <w:rPr>
          <w:rFonts w:eastAsia="Times New Roman" w:cstheme="minorHAnsi"/>
        </w:rPr>
        <w:t xml:space="preserve"> </w:t>
      </w:r>
      <w:r w:rsidRPr="00AF04D0">
        <w:rPr>
          <w:rFonts w:eastAsia="Times New Roman" w:cstheme="minorHAnsi"/>
          <w:b/>
          <w:bCs/>
        </w:rPr>
        <w:t>R$ 1.078.438,05</w:t>
      </w:r>
      <w:r w:rsidRPr="00AF04D0">
        <w:rPr>
          <w:rFonts w:eastAsia="Times New Roman" w:cstheme="minorHAnsi"/>
        </w:rPr>
        <w:t>.</w:t>
      </w:r>
    </w:p>
    <w:p w14:paraId="362EF933" w14:textId="1C5DECE2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703DA5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72FD6C41" w:rsidR="00EC30C0" w:rsidRPr="00687875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82054E">
        <w:rPr>
          <w:rFonts w:eastAsia="Arial MT" w:cstheme="minorHAnsi"/>
          <w:sz w:val="24"/>
          <w:szCs w:val="24"/>
          <w:lang w:val="pt-PT" w:eastAsia="en-US"/>
        </w:rPr>
        <w:t>30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DD4486">
        <w:rPr>
          <w:rFonts w:eastAsia="Arial MT" w:cstheme="minorHAnsi"/>
          <w:sz w:val="24"/>
          <w:szCs w:val="24"/>
          <w:lang w:val="pt-PT" w:eastAsia="en-US"/>
        </w:rPr>
        <w:t>junho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F4CD15A" w14:textId="77777777" w:rsidR="00687875" w:rsidRDefault="00687875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Jainara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8BA4A" w14:textId="77777777" w:rsidR="0093720F" w:rsidRDefault="0093720F" w:rsidP="00A07622">
      <w:pPr>
        <w:spacing w:after="0" w:line="240" w:lineRule="auto"/>
      </w:pPr>
      <w:r>
        <w:separator/>
      </w:r>
    </w:p>
  </w:endnote>
  <w:endnote w:type="continuationSeparator" w:id="0">
    <w:p w14:paraId="1B6F750C" w14:textId="77777777" w:rsidR="0093720F" w:rsidRDefault="0093720F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8A189" w14:textId="77777777" w:rsidR="0093720F" w:rsidRDefault="0093720F" w:rsidP="00A07622">
      <w:pPr>
        <w:spacing w:after="0" w:line="240" w:lineRule="auto"/>
      </w:pPr>
      <w:r>
        <w:separator/>
      </w:r>
    </w:p>
  </w:footnote>
  <w:footnote w:type="continuationSeparator" w:id="0">
    <w:p w14:paraId="7EFBD205" w14:textId="77777777" w:rsidR="0093720F" w:rsidRDefault="0093720F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31497E41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29C"/>
    <w:rsid w:val="00025E64"/>
    <w:rsid w:val="000379D0"/>
    <w:rsid w:val="0004302C"/>
    <w:rsid w:val="00045386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A4F76"/>
    <w:rsid w:val="001D06DE"/>
    <w:rsid w:val="001E7AE0"/>
    <w:rsid w:val="001F173C"/>
    <w:rsid w:val="002236C9"/>
    <w:rsid w:val="002237B3"/>
    <w:rsid w:val="0023145F"/>
    <w:rsid w:val="00232CB2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42E2"/>
    <w:rsid w:val="0038667D"/>
    <w:rsid w:val="003901EA"/>
    <w:rsid w:val="0039096C"/>
    <w:rsid w:val="00394270"/>
    <w:rsid w:val="003C10C6"/>
    <w:rsid w:val="003E6960"/>
    <w:rsid w:val="003F18CB"/>
    <w:rsid w:val="00417DA9"/>
    <w:rsid w:val="00421A21"/>
    <w:rsid w:val="004226FB"/>
    <w:rsid w:val="0043356F"/>
    <w:rsid w:val="004335A8"/>
    <w:rsid w:val="00437480"/>
    <w:rsid w:val="004413F2"/>
    <w:rsid w:val="00447DB0"/>
    <w:rsid w:val="0046448D"/>
    <w:rsid w:val="004706AD"/>
    <w:rsid w:val="00485E4E"/>
    <w:rsid w:val="004A634A"/>
    <w:rsid w:val="004D163B"/>
    <w:rsid w:val="004E3665"/>
    <w:rsid w:val="004F0204"/>
    <w:rsid w:val="004F6853"/>
    <w:rsid w:val="0050292F"/>
    <w:rsid w:val="00507120"/>
    <w:rsid w:val="00513D3A"/>
    <w:rsid w:val="00565EF9"/>
    <w:rsid w:val="005830B6"/>
    <w:rsid w:val="00587C91"/>
    <w:rsid w:val="00591738"/>
    <w:rsid w:val="005A1BD7"/>
    <w:rsid w:val="005D0BE7"/>
    <w:rsid w:val="005D0D58"/>
    <w:rsid w:val="005D1D08"/>
    <w:rsid w:val="005E1333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7875"/>
    <w:rsid w:val="006938AD"/>
    <w:rsid w:val="00695DA1"/>
    <w:rsid w:val="006A1F85"/>
    <w:rsid w:val="006B54D1"/>
    <w:rsid w:val="006C5777"/>
    <w:rsid w:val="006C7FE7"/>
    <w:rsid w:val="006D648A"/>
    <w:rsid w:val="006E1430"/>
    <w:rsid w:val="00703DA5"/>
    <w:rsid w:val="007129E4"/>
    <w:rsid w:val="00747DA2"/>
    <w:rsid w:val="00764B6C"/>
    <w:rsid w:val="007828E9"/>
    <w:rsid w:val="007853DC"/>
    <w:rsid w:val="00794DB0"/>
    <w:rsid w:val="007B32A4"/>
    <w:rsid w:val="007C1150"/>
    <w:rsid w:val="007C21BE"/>
    <w:rsid w:val="007C2762"/>
    <w:rsid w:val="007C3A3F"/>
    <w:rsid w:val="007D1CD9"/>
    <w:rsid w:val="007D2B59"/>
    <w:rsid w:val="007E1EE6"/>
    <w:rsid w:val="007E29C8"/>
    <w:rsid w:val="00804013"/>
    <w:rsid w:val="00815BAD"/>
    <w:rsid w:val="0082054E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3131"/>
    <w:rsid w:val="00934897"/>
    <w:rsid w:val="0093720F"/>
    <w:rsid w:val="00942DAA"/>
    <w:rsid w:val="009436B3"/>
    <w:rsid w:val="009544EE"/>
    <w:rsid w:val="009717E0"/>
    <w:rsid w:val="009839FE"/>
    <w:rsid w:val="00997B74"/>
    <w:rsid w:val="009B6F56"/>
    <w:rsid w:val="009D5A2B"/>
    <w:rsid w:val="009E43C3"/>
    <w:rsid w:val="009E52D8"/>
    <w:rsid w:val="00A0236A"/>
    <w:rsid w:val="00A056FF"/>
    <w:rsid w:val="00A07622"/>
    <w:rsid w:val="00A140AE"/>
    <w:rsid w:val="00A203C0"/>
    <w:rsid w:val="00A3093C"/>
    <w:rsid w:val="00A41E30"/>
    <w:rsid w:val="00A64023"/>
    <w:rsid w:val="00A67756"/>
    <w:rsid w:val="00A74367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71EA4"/>
    <w:rsid w:val="00B84F43"/>
    <w:rsid w:val="00BA3A0A"/>
    <w:rsid w:val="00BA5518"/>
    <w:rsid w:val="00BB1E25"/>
    <w:rsid w:val="00BB2F6C"/>
    <w:rsid w:val="00BB74C1"/>
    <w:rsid w:val="00BF1F2F"/>
    <w:rsid w:val="00BF6223"/>
    <w:rsid w:val="00C00615"/>
    <w:rsid w:val="00C14EFA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197E"/>
    <w:rsid w:val="00C829B8"/>
    <w:rsid w:val="00C9660B"/>
    <w:rsid w:val="00CC59AB"/>
    <w:rsid w:val="00CD670A"/>
    <w:rsid w:val="00CE2700"/>
    <w:rsid w:val="00D25C1C"/>
    <w:rsid w:val="00D27665"/>
    <w:rsid w:val="00D31A06"/>
    <w:rsid w:val="00D44DDC"/>
    <w:rsid w:val="00D5554C"/>
    <w:rsid w:val="00D626A4"/>
    <w:rsid w:val="00D6273F"/>
    <w:rsid w:val="00DB1FF8"/>
    <w:rsid w:val="00DD4486"/>
    <w:rsid w:val="00DE3412"/>
    <w:rsid w:val="00DF79F2"/>
    <w:rsid w:val="00E047B2"/>
    <w:rsid w:val="00E15465"/>
    <w:rsid w:val="00E21840"/>
    <w:rsid w:val="00E51A01"/>
    <w:rsid w:val="00E51FD0"/>
    <w:rsid w:val="00E70A91"/>
    <w:rsid w:val="00E76752"/>
    <w:rsid w:val="00E82E64"/>
    <w:rsid w:val="00E918A8"/>
    <w:rsid w:val="00E96E05"/>
    <w:rsid w:val="00EB242C"/>
    <w:rsid w:val="00EB3823"/>
    <w:rsid w:val="00EC0C38"/>
    <w:rsid w:val="00EC30C0"/>
    <w:rsid w:val="00ED261C"/>
    <w:rsid w:val="00ED7670"/>
    <w:rsid w:val="00ED7810"/>
    <w:rsid w:val="00EE1429"/>
    <w:rsid w:val="00EE7C51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50FB"/>
    <w:rsid w:val="00F8768C"/>
    <w:rsid w:val="00FB334D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  <w:style w:type="table" w:styleId="TabeladeGrade1Clara">
    <w:name w:val="Grid Table 1 Light"/>
    <w:basedOn w:val="Tabelanormal"/>
    <w:uiPriority w:val="46"/>
    <w:rsid w:val="00DD448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1">
    <w:name w:val="Plain Table 1"/>
    <w:basedOn w:val="Tabelanormal"/>
    <w:uiPriority w:val="41"/>
    <w:rsid w:val="00591738"/>
    <w:pPr>
      <w:spacing w:after="0" w:line="240" w:lineRule="auto"/>
      <w:jc w:val="both"/>
    </w:pPr>
    <w:rPr>
      <w:rFonts w:ascii="Calibri" w:hAnsi="Calibri" w:cs="Calibr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2067</Words>
  <Characters>11168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6</cp:revision>
  <cp:lastPrinted>2024-11-01T15:45:00Z</cp:lastPrinted>
  <dcterms:created xsi:type="dcterms:W3CDTF">2026-05-13T11:41:00Z</dcterms:created>
  <dcterms:modified xsi:type="dcterms:W3CDTF">2026-06-30T11:45:00Z</dcterms:modified>
</cp:coreProperties>
</file>