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CCCA0B2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CF3F69">
        <w:rPr>
          <w:rFonts w:ascii="Calibri" w:hAnsi="Calibri" w:cs="Calibri"/>
          <w:b/>
          <w:sz w:val="24"/>
          <w:szCs w:val="24"/>
        </w:rPr>
        <w:t>0</w:t>
      </w:r>
      <w:r w:rsidR="008B22C9">
        <w:rPr>
          <w:rFonts w:ascii="Calibri" w:hAnsi="Calibri" w:cs="Calibri"/>
          <w:b/>
          <w:sz w:val="24"/>
          <w:szCs w:val="24"/>
        </w:rPr>
        <w:t>1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B22C9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A01098">
        <w:rPr>
          <w:rFonts w:ascii="Calibri" w:hAnsi="Calibri" w:cs="Calibri"/>
          <w:b/>
          <w:sz w:val="24"/>
          <w:szCs w:val="24"/>
        </w:rPr>
        <w:t>FMEDUCA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5F79339" w14:textId="77777777" w:rsidR="00FC36A9" w:rsidRDefault="00FC36A9" w:rsidP="00FC36A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Belo/Fundo Municipal de Educação, </w:t>
      </w:r>
      <w:r>
        <w:rPr>
          <w:rFonts w:cstheme="minorHAnsi"/>
          <w:sz w:val="24"/>
          <w:szCs w:val="24"/>
        </w:rPr>
        <w:t>inscrito no CNPJ nº 10.721.783/0001-56, com base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 </w:t>
      </w:r>
      <w:r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>
        <w:rPr>
          <w:rFonts w:cstheme="minorHAnsi"/>
          <w:sz w:val="24"/>
          <w:szCs w:val="24"/>
        </w:rPr>
        <w:t>, vem a público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convidar órgãos interessados a participar de processo licitatório com o procedimento auxiliar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Sistema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Registro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Preços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SRP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para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aquisição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seguinte(s)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objeto(s)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discriminado(s):</w:t>
      </w:r>
    </w:p>
    <w:p w14:paraId="46F155EC" w14:textId="77777777" w:rsidR="00A81F69" w:rsidRDefault="00A81F69" w:rsidP="00A81F69">
      <w:pPr>
        <w:pStyle w:val="Corpodetexto"/>
        <w:spacing w:before="10"/>
        <w:rPr>
          <w:sz w:val="11"/>
        </w:rPr>
      </w:pPr>
    </w:p>
    <w:p w14:paraId="750F121D" w14:textId="77777777" w:rsidR="00A81F69" w:rsidRDefault="00A81F69" w:rsidP="00A81F69">
      <w:pPr>
        <w:pStyle w:val="TableParagraph"/>
        <w:spacing w:line="184" w:lineRule="exact"/>
        <w:rPr>
          <w:sz w:val="16"/>
        </w:rPr>
      </w:pPr>
      <w:bookmarkStart w:id="0" w:name="1"/>
      <w:bookmarkEnd w:id="0"/>
    </w:p>
    <w:tbl>
      <w:tblPr>
        <w:tblW w:w="52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4"/>
        <w:gridCol w:w="5991"/>
        <w:gridCol w:w="1168"/>
        <w:gridCol w:w="1170"/>
        <w:gridCol w:w="1631"/>
      </w:tblGrid>
      <w:tr w:rsidR="000669B7" w:rsidRPr="00250179" w14:paraId="1F628EBA" w14:textId="77777777" w:rsidTr="00AE72F9">
        <w:trPr>
          <w:trHeight w:val="810"/>
          <w:jc w:val="center"/>
        </w:trPr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1DB0C085" w14:textId="77777777" w:rsidR="000669B7" w:rsidRPr="00250179" w:rsidRDefault="000669B7" w:rsidP="00AE72F9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</w:p>
          <w:p w14:paraId="20D66970" w14:textId="77777777" w:rsidR="000669B7" w:rsidRPr="00250179" w:rsidRDefault="000669B7" w:rsidP="00AE72F9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250179">
              <w:rPr>
                <w:rFonts w:asciiTheme="minorHAnsi" w:hAnsiTheme="minorHAnsi" w:cstheme="minorHAnsi"/>
              </w:rPr>
              <w:t>ITEM</w:t>
            </w:r>
          </w:p>
        </w:tc>
        <w:tc>
          <w:tcPr>
            <w:tcW w:w="2796" w:type="pct"/>
            <w:tcBorders>
              <w:bottom w:val="single" w:sz="4" w:space="0" w:color="auto"/>
            </w:tcBorders>
            <w:vAlign w:val="center"/>
          </w:tcPr>
          <w:p w14:paraId="5C97AD3A" w14:textId="77777777" w:rsidR="000669B7" w:rsidRPr="00250179" w:rsidRDefault="000669B7" w:rsidP="00AE72F9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</w:p>
          <w:p w14:paraId="41DD651C" w14:textId="77777777" w:rsidR="000669B7" w:rsidRPr="00250179" w:rsidRDefault="000669B7" w:rsidP="00AE72F9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250179">
              <w:rPr>
                <w:rFonts w:asciiTheme="minorHAnsi" w:hAnsiTheme="minorHAnsi" w:cstheme="minorHAnsi"/>
              </w:rPr>
              <w:t>ESPECIFICAÇÕES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657CB13F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7BA8A210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UNID.</w:t>
            </w:r>
          </w:p>
        </w:tc>
        <w:tc>
          <w:tcPr>
            <w:tcW w:w="546" w:type="pct"/>
            <w:tcBorders>
              <w:bottom w:val="single" w:sz="4" w:space="0" w:color="auto"/>
            </w:tcBorders>
            <w:vAlign w:val="center"/>
          </w:tcPr>
          <w:p w14:paraId="0F5E3A66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</w:rPr>
            </w:pPr>
          </w:p>
          <w:p w14:paraId="2CF314D3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50179">
              <w:rPr>
                <w:rFonts w:asciiTheme="minorHAnsi" w:hAnsiTheme="minorHAnsi" w:cstheme="minorHAnsi"/>
              </w:rPr>
              <w:t>QUANT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0472BE38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</w:rPr>
            </w:pPr>
          </w:p>
          <w:p w14:paraId="40F81C79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</w:rPr>
            </w:pPr>
          </w:p>
          <w:p w14:paraId="0969154B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50179">
              <w:rPr>
                <w:rFonts w:asciiTheme="minorHAnsi" w:hAnsiTheme="minorHAnsi" w:cstheme="minorHAnsi"/>
              </w:rPr>
              <w:t>PREÇO UNITÁRIO</w:t>
            </w:r>
          </w:p>
        </w:tc>
      </w:tr>
      <w:tr w:rsidR="000669B7" w:rsidRPr="00250179" w14:paraId="38B88D22" w14:textId="77777777" w:rsidTr="00AE72F9">
        <w:trPr>
          <w:jc w:val="center"/>
        </w:trPr>
        <w:tc>
          <w:tcPr>
            <w:tcW w:w="352" w:type="pct"/>
            <w:tcBorders>
              <w:top w:val="single" w:sz="4" w:space="0" w:color="auto"/>
            </w:tcBorders>
          </w:tcPr>
          <w:p w14:paraId="230A3D0E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01</w:t>
            </w:r>
          </w:p>
        </w:tc>
        <w:tc>
          <w:tcPr>
            <w:tcW w:w="2796" w:type="pct"/>
            <w:tcBorders>
              <w:top w:val="single" w:sz="4" w:space="0" w:color="auto"/>
            </w:tcBorders>
          </w:tcPr>
          <w:p w14:paraId="5AD50080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DESINFETANTE FRASCO COM 2 LITROS - DESINFETANTE FRASCO COM 2 LITROS-CARACTERÍSTICAS: LÍQUIDO, GERMICIDA E BACTERICIDA, FRAGRÂNCIA FLORAL, LAVANDA, JASMIM, COMPOSIÇÃO: CLORETO DE ALQUIL DIMETIL BENZIL AMÔNIA, TENSO ATIVO NÃO IÔNICO, SEQUESTRANTE, CONSERVANTE, CORANTE, ESSÊNCIA E ÁGUA.COMPONENTE ATIVO: QUATEMARIO DE AMÔNIO 80% = 5, CONTEM TENSO ATIVO BIODEGRADÁVEL. EMBALAGEM DEVE CONTER NO RÓTULO: REGISTRO NO ÓRGÃO COMPETENTE, TÉCNICO RESPONSÁVEL, PRECAUÇÕES E MODO DE USAR, LOTE E/OU DATA DE FABRICAÇÃO. VALIDADE SUPERIOR A 01 ANO A PARTIR DA DATA DE ENTREGA</w:t>
            </w:r>
          </w:p>
        </w:tc>
        <w:tc>
          <w:tcPr>
            <w:tcW w:w="545" w:type="pct"/>
            <w:tcBorders>
              <w:top w:val="single" w:sz="4" w:space="0" w:color="auto"/>
            </w:tcBorders>
          </w:tcPr>
          <w:p w14:paraId="3881141B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  <w:tcBorders>
              <w:top w:val="single" w:sz="4" w:space="0" w:color="auto"/>
            </w:tcBorders>
          </w:tcPr>
          <w:p w14:paraId="4AED0EF9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8.000</w:t>
            </w:r>
          </w:p>
        </w:tc>
        <w:tc>
          <w:tcPr>
            <w:tcW w:w="761" w:type="pct"/>
            <w:tcBorders>
              <w:top w:val="single" w:sz="4" w:space="0" w:color="auto"/>
            </w:tcBorders>
          </w:tcPr>
          <w:p w14:paraId="03644505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R$ 11,24</w:t>
            </w:r>
          </w:p>
        </w:tc>
      </w:tr>
      <w:tr w:rsidR="000669B7" w:rsidRPr="00250179" w14:paraId="5BDC75CB" w14:textId="77777777" w:rsidTr="00AE72F9">
        <w:trPr>
          <w:jc w:val="center"/>
        </w:trPr>
        <w:tc>
          <w:tcPr>
            <w:tcW w:w="352" w:type="pct"/>
          </w:tcPr>
          <w:p w14:paraId="1B0B33A9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</w:t>
            </w:r>
          </w:p>
        </w:tc>
        <w:tc>
          <w:tcPr>
            <w:tcW w:w="2796" w:type="pct"/>
          </w:tcPr>
          <w:p w14:paraId="17C999D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ÁGUA SANITÁRIA FRASCO COM 2 LITROS - ÁGUA SANITÁRIA FRASCO COM 2 LITROS- CARACTERÍSTICAS: HIPOCLORITO DE SÓDIO (COM 2% A 2,5%, PODE CLORO ATIVO), ALCALINIZANTES, TENSO ATIVO, ESSÊNCIA E ÁGUA.EMBALAGEM: DATA DE VALIDADE SUPERIOR A 05 MESES PARA CONSUMO A PARTIR DA DATA DE ENTREGA, DEVE CONTER NO RÓTULO: MODO DE USAR, PRECAUÇÕES, TÉCNICO RESPONSÁVEL E REGISTRO NO ÓRGÃO COMPETENTE. FRASCOS EMBALADOS EM CAIXAS DE PAPELÃO 63562 FRASCO</w:t>
            </w:r>
          </w:p>
        </w:tc>
        <w:tc>
          <w:tcPr>
            <w:tcW w:w="545" w:type="pct"/>
          </w:tcPr>
          <w:p w14:paraId="2C2060F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7135C27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5.000</w:t>
            </w:r>
          </w:p>
        </w:tc>
        <w:tc>
          <w:tcPr>
            <w:tcW w:w="761" w:type="pct"/>
          </w:tcPr>
          <w:p w14:paraId="36725966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R$ 9,04</w:t>
            </w:r>
          </w:p>
        </w:tc>
      </w:tr>
      <w:tr w:rsidR="000669B7" w:rsidRPr="00250179" w14:paraId="1578C94A" w14:textId="77777777" w:rsidTr="00AE72F9">
        <w:trPr>
          <w:jc w:val="center"/>
        </w:trPr>
        <w:tc>
          <w:tcPr>
            <w:tcW w:w="352" w:type="pct"/>
          </w:tcPr>
          <w:p w14:paraId="339FE17C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</w:t>
            </w:r>
          </w:p>
        </w:tc>
        <w:tc>
          <w:tcPr>
            <w:tcW w:w="2796" w:type="pct"/>
          </w:tcPr>
          <w:p w14:paraId="179A2BB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ÁLCOOL - CARACTERÍSTICAS: ÁLCOOL ETÍLICO HIDRATADO, 92,8%. EMBALAGEM: FRASCO DE 1000 ML, A EMBALAGEM DEVE CONTER NO RÓTULO: REGISTRO NO ÓRGÃO COMPETENTE, TÉCNICO RESPONSÁVEL, PRECAUÇÕES, LOTE E/OU DATA DE FABRICAÇÃO. VALIDADE: SUPERIOR A 01 ANO A PARTIR DA DATA DE ENTREGA</w:t>
            </w:r>
          </w:p>
        </w:tc>
        <w:tc>
          <w:tcPr>
            <w:tcW w:w="545" w:type="pct"/>
          </w:tcPr>
          <w:p w14:paraId="108CB566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LTS</w:t>
            </w:r>
          </w:p>
        </w:tc>
        <w:tc>
          <w:tcPr>
            <w:tcW w:w="546" w:type="pct"/>
          </w:tcPr>
          <w:p w14:paraId="0117C554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6.000</w:t>
            </w:r>
          </w:p>
        </w:tc>
        <w:tc>
          <w:tcPr>
            <w:tcW w:w="761" w:type="pct"/>
          </w:tcPr>
          <w:p w14:paraId="07F9CEA2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R$ 6,66</w:t>
            </w:r>
          </w:p>
        </w:tc>
      </w:tr>
      <w:tr w:rsidR="000669B7" w:rsidRPr="00250179" w14:paraId="12E0582C" w14:textId="77777777" w:rsidTr="00AE72F9">
        <w:trPr>
          <w:jc w:val="center"/>
        </w:trPr>
        <w:tc>
          <w:tcPr>
            <w:tcW w:w="352" w:type="pct"/>
          </w:tcPr>
          <w:p w14:paraId="55CECFD8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</w:t>
            </w:r>
          </w:p>
        </w:tc>
        <w:tc>
          <w:tcPr>
            <w:tcW w:w="2796" w:type="pct"/>
          </w:tcPr>
          <w:p w14:paraId="7A087D40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FOSFORO - CARACTERÍSTICAS: COMUM DE COZINHA, CAIXA COM 240 UNIDADES, PALITOS LONGOS, FÓSFORO CLORATO DE POTÁSSIO E AGLUTINANTES, PRODUTO NÃO PERECÍVEL</w:t>
            </w:r>
          </w:p>
        </w:tc>
        <w:tc>
          <w:tcPr>
            <w:tcW w:w="545" w:type="pct"/>
          </w:tcPr>
          <w:p w14:paraId="32B9F870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CX</w:t>
            </w:r>
          </w:p>
        </w:tc>
        <w:tc>
          <w:tcPr>
            <w:tcW w:w="546" w:type="pct"/>
          </w:tcPr>
          <w:p w14:paraId="237CA1A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3.000</w:t>
            </w:r>
          </w:p>
        </w:tc>
        <w:tc>
          <w:tcPr>
            <w:tcW w:w="761" w:type="pct"/>
          </w:tcPr>
          <w:p w14:paraId="7F5249A6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R$ 4,98</w:t>
            </w:r>
          </w:p>
        </w:tc>
      </w:tr>
      <w:tr w:rsidR="000669B7" w:rsidRPr="00250179" w14:paraId="4CFFA33F" w14:textId="77777777" w:rsidTr="00AE72F9">
        <w:trPr>
          <w:jc w:val="center"/>
        </w:trPr>
        <w:tc>
          <w:tcPr>
            <w:tcW w:w="352" w:type="pct"/>
          </w:tcPr>
          <w:p w14:paraId="43A354FE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5</w:t>
            </w:r>
          </w:p>
        </w:tc>
        <w:tc>
          <w:tcPr>
            <w:tcW w:w="2796" w:type="pct"/>
          </w:tcPr>
          <w:p w14:paraId="6C007946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SABÃO.EM.PÓ COMPOSIÇÃO: ALQUIL BENZENO SULFONATO E SÓDIO LINEAR, CARBONATO DE SÓDIO TRIPOLIFOSFATO DE SÓDIO, SULFATO DE SÓDIO, SILICATO DE SÓDIO, PIGMENTO AZUL, ENZIMAS, CMC, PERFUME E ÁGUA, TENSO ATIVOBIODEGRADÁVEL. EMBALAGEM: CONTENDO DE 5 KG, NO ROTULO: REGISTRO NO ÓRGÃO COMPETENTE, TÉCNICO RESPONSÁVEL, PRECAUÇÕES, LOTE E/OU DATA DE FABRICAÇÃO.VALIDADE: SUPERIOR A 01 ANO A PARTIR DA DATA DE ENTREGA</w:t>
            </w:r>
          </w:p>
        </w:tc>
        <w:tc>
          <w:tcPr>
            <w:tcW w:w="545" w:type="pct"/>
          </w:tcPr>
          <w:p w14:paraId="69396CEF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5B150C6D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3.000</w:t>
            </w:r>
          </w:p>
        </w:tc>
        <w:tc>
          <w:tcPr>
            <w:tcW w:w="761" w:type="pct"/>
          </w:tcPr>
          <w:p w14:paraId="518A9840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R$ 45,69</w:t>
            </w:r>
          </w:p>
        </w:tc>
      </w:tr>
      <w:tr w:rsidR="000669B7" w:rsidRPr="00250179" w14:paraId="16CDAF72" w14:textId="77777777" w:rsidTr="00AE72F9">
        <w:trPr>
          <w:jc w:val="center"/>
        </w:trPr>
        <w:tc>
          <w:tcPr>
            <w:tcW w:w="352" w:type="pct"/>
          </w:tcPr>
          <w:p w14:paraId="0626731E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6</w:t>
            </w:r>
          </w:p>
        </w:tc>
        <w:tc>
          <w:tcPr>
            <w:tcW w:w="2796" w:type="pct"/>
          </w:tcPr>
          <w:p w14:paraId="0C1B0777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PANO DE LOUÇA CARACTERISTICAS: PANO DE COPA, BRANCO, FELPUDO, MEDINDO 45X68CM, 100%ALGODÃO</w:t>
            </w:r>
          </w:p>
        </w:tc>
        <w:tc>
          <w:tcPr>
            <w:tcW w:w="545" w:type="pct"/>
          </w:tcPr>
          <w:p w14:paraId="03FA113D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2B73FCB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2.000</w:t>
            </w:r>
          </w:p>
        </w:tc>
        <w:tc>
          <w:tcPr>
            <w:tcW w:w="761" w:type="pct"/>
          </w:tcPr>
          <w:p w14:paraId="1BB20099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R$ 6,83</w:t>
            </w:r>
          </w:p>
        </w:tc>
      </w:tr>
      <w:tr w:rsidR="000669B7" w:rsidRPr="00250179" w14:paraId="6C6B6091" w14:textId="77777777" w:rsidTr="00AE72F9">
        <w:trPr>
          <w:jc w:val="center"/>
        </w:trPr>
        <w:tc>
          <w:tcPr>
            <w:tcW w:w="352" w:type="pct"/>
          </w:tcPr>
          <w:p w14:paraId="6BD0754A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lastRenderedPageBreak/>
              <w:t>7</w:t>
            </w:r>
          </w:p>
        </w:tc>
        <w:tc>
          <w:tcPr>
            <w:tcW w:w="2796" w:type="pct"/>
          </w:tcPr>
          <w:p w14:paraId="37307FA9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PÁ DE LIXO - COMPOSIÇÃO: DE PLÁSTICO COM CABO DE MADEIRA.</w:t>
            </w:r>
          </w:p>
        </w:tc>
        <w:tc>
          <w:tcPr>
            <w:tcW w:w="545" w:type="pct"/>
          </w:tcPr>
          <w:p w14:paraId="5A9E3FE6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04063BA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761" w:type="pct"/>
          </w:tcPr>
          <w:p w14:paraId="7E2BABD1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R$ 20,65</w:t>
            </w:r>
          </w:p>
        </w:tc>
      </w:tr>
      <w:tr w:rsidR="000669B7" w:rsidRPr="00250179" w14:paraId="7A30AFB7" w14:textId="77777777" w:rsidTr="00AE72F9">
        <w:trPr>
          <w:jc w:val="center"/>
        </w:trPr>
        <w:tc>
          <w:tcPr>
            <w:tcW w:w="352" w:type="pct"/>
          </w:tcPr>
          <w:p w14:paraId="6E648D63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8</w:t>
            </w:r>
          </w:p>
        </w:tc>
        <w:tc>
          <w:tcPr>
            <w:tcW w:w="2796" w:type="pct"/>
          </w:tcPr>
          <w:p w14:paraId="229112C4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ESPONJA DE LÃ DE AÇO - CARACTERÍSTICAS: LÃ DE AÇO FINA, PESO LIQUIDO DO PACOTE 60G.COMPOSIÇÃO: AÇO-CARBONO, NA EMBALAGEM CONTER PRECAUÇÕES.VALIDADE SUPERIOR A 01 ANO A PARTIR DA ENTREGA.</w:t>
            </w:r>
          </w:p>
        </w:tc>
        <w:tc>
          <w:tcPr>
            <w:tcW w:w="545" w:type="pct"/>
          </w:tcPr>
          <w:p w14:paraId="3289B029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6737EF4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2.000</w:t>
            </w:r>
          </w:p>
        </w:tc>
        <w:tc>
          <w:tcPr>
            <w:tcW w:w="761" w:type="pct"/>
          </w:tcPr>
          <w:p w14:paraId="67E29310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R$ 10,83</w:t>
            </w:r>
          </w:p>
        </w:tc>
      </w:tr>
      <w:tr w:rsidR="000669B7" w:rsidRPr="00250179" w14:paraId="7E30887B" w14:textId="77777777" w:rsidTr="00AE72F9">
        <w:trPr>
          <w:jc w:val="center"/>
        </w:trPr>
        <w:tc>
          <w:tcPr>
            <w:tcW w:w="352" w:type="pct"/>
          </w:tcPr>
          <w:p w14:paraId="38D1F6B1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9</w:t>
            </w:r>
          </w:p>
        </w:tc>
        <w:tc>
          <w:tcPr>
            <w:tcW w:w="2796" w:type="pct"/>
          </w:tcPr>
          <w:p w14:paraId="69F1BDD6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VASSOURA - CARACTERÍSTICAS: COM DOIS TIPOS DE CERDAS FIRMES E MACIAS, DE NYLON, COM 30CM DE LARGURA, DIMENÇOES DA BASE 30cm (C) x 16cm (L) x 4,4cm (A). COM 75 A 80 CHUMAÇOS DE CERDAS DE NYLON (FIRMES E MACIAS)</w:t>
            </w:r>
          </w:p>
        </w:tc>
        <w:tc>
          <w:tcPr>
            <w:tcW w:w="545" w:type="pct"/>
          </w:tcPr>
          <w:p w14:paraId="7A0CBD44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55C5C393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1.500</w:t>
            </w:r>
          </w:p>
        </w:tc>
        <w:tc>
          <w:tcPr>
            <w:tcW w:w="761" w:type="pct"/>
          </w:tcPr>
          <w:p w14:paraId="1EECD192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R$ 30,54</w:t>
            </w:r>
          </w:p>
        </w:tc>
      </w:tr>
      <w:tr w:rsidR="000669B7" w:rsidRPr="00250179" w14:paraId="7B1667A6" w14:textId="77777777" w:rsidTr="00AE72F9">
        <w:trPr>
          <w:jc w:val="center"/>
        </w:trPr>
        <w:tc>
          <w:tcPr>
            <w:tcW w:w="352" w:type="pct"/>
          </w:tcPr>
          <w:p w14:paraId="26F0CA99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10</w:t>
            </w:r>
          </w:p>
        </w:tc>
        <w:tc>
          <w:tcPr>
            <w:tcW w:w="2796" w:type="pct"/>
          </w:tcPr>
          <w:p w14:paraId="7E99296B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 xml:space="preserve">VASSOURÃO </w:t>
            </w:r>
            <w:proofErr w:type="spellStart"/>
            <w:r w:rsidRPr="00250179">
              <w:rPr>
                <w:rFonts w:cstheme="minorHAnsi"/>
                <w:sz w:val="20"/>
                <w:szCs w:val="20"/>
              </w:rPr>
              <w:t>VASSOURÃO</w:t>
            </w:r>
            <w:proofErr w:type="spellEnd"/>
            <w:r w:rsidRPr="00250179">
              <w:rPr>
                <w:rFonts w:cstheme="minorHAnsi"/>
                <w:sz w:val="20"/>
                <w:szCs w:val="20"/>
              </w:rPr>
              <w:t xml:space="preserve"> COM 45CM X 5,5CM, CEPA PLASTICA, CERDAS DE PIAÇAVA SINTETICA (ALT 8CM) COM CABO DE MADEIRA RESISTENTE, COM A ROSCA NO PROPRIO CABO.</w:t>
            </w:r>
          </w:p>
        </w:tc>
        <w:tc>
          <w:tcPr>
            <w:tcW w:w="545" w:type="pct"/>
          </w:tcPr>
          <w:p w14:paraId="54D6E5E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533ECED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761" w:type="pct"/>
          </w:tcPr>
          <w:p w14:paraId="2B912A7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R$ 36,66</w:t>
            </w:r>
          </w:p>
        </w:tc>
      </w:tr>
      <w:tr w:rsidR="000669B7" w:rsidRPr="00250179" w14:paraId="28A097BB" w14:textId="77777777" w:rsidTr="00AE72F9">
        <w:trPr>
          <w:jc w:val="center"/>
        </w:trPr>
        <w:tc>
          <w:tcPr>
            <w:tcW w:w="352" w:type="pct"/>
          </w:tcPr>
          <w:p w14:paraId="25933E65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11</w:t>
            </w:r>
          </w:p>
        </w:tc>
        <w:tc>
          <w:tcPr>
            <w:tcW w:w="2796" w:type="pct"/>
          </w:tcPr>
          <w:p w14:paraId="1CCD8288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BALDE PLÁSTICO - CARACTERÍSTICAS: RESISTENTE COM ALÇA METÁLICA.CAPACIDADE: 20 LITROS</w:t>
            </w:r>
          </w:p>
        </w:tc>
        <w:tc>
          <w:tcPr>
            <w:tcW w:w="545" w:type="pct"/>
          </w:tcPr>
          <w:p w14:paraId="13156D15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380671A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800</w:t>
            </w:r>
          </w:p>
        </w:tc>
        <w:tc>
          <w:tcPr>
            <w:tcW w:w="761" w:type="pct"/>
          </w:tcPr>
          <w:p w14:paraId="6A430841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R$ 47,65</w:t>
            </w:r>
          </w:p>
        </w:tc>
      </w:tr>
      <w:tr w:rsidR="000669B7" w:rsidRPr="00250179" w14:paraId="7894EC9D" w14:textId="77777777" w:rsidTr="00AE72F9">
        <w:trPr>
          <w:jc w:val="center"/>
        </w:trPr>
        <w:tc>
          <w:tcPr>
            <w:tcW w:w="352" w:type="pct"/>
          </w:tcPr>
          <w:p w14:paraId="33E9ACE9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12</w:t>
            </w:r>
          </w:p>
        </w:tc>
        <w:tc>
          <w:tcPr>
            <w:tcW w:w="2796" w:type="pct"/>
          </w:tcPr>
          <w:p w14:paraId="269B4787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PAPEL TOALHA CARACTERÍSTICA: TOALHA DE PAPEL INTERFOLIADA, DESCARTÁVEL NÃO RECICLAVEL COM FIBRAS 100% NATURAIS, BRANCO. EMBALAGEM PRIMARIA: SACO POLIETILENO TRANSPARENTE COM 1000FOLHAS. TAMANHO MINIMO DE 20X20. DEVERA APRESENTAR AMOSTRA E LAUDO MICROBIOLOGICO DO PRODUTO</w:t>
            </w:r>
          </w:p>
        </w:tc>
        <w:tc>
          <w:tcPr>
            <w:tcW w:w="545" w:type="pct"/>
          </w:tcPr>
          <w:p w14:paraId="2E13DA90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4AB49BF5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10.000</w:t>
            </w:r>
          </w:p>
        </w:tc>
        <w:tc>
          <w:tcPr>
            <w:tcW w:w="761" w:type="pct"/>
          </w:tcPr>
          <w:p w14:paraId="0DCFD116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R$ 15,41</w:t>
            </w:r>
          </w:p>
        </w:tc>
      </w:tr>
      <w:tr w:rsidR="000669B7" w:rsidRPr="00250179" w14:paraId="63012045" w14:textId="77777777" w:rsidTr="00AE72F9">
        <w:trPr>
          <w:jc w:val="center"/>
        </w:trPr>
        <w:tc>
          <w:tcPr>
            <w:tcW w:w="352" w:type="pct"/>
          </w:tcPr>
          <w:p w14:paraId="04464903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13</w:t>
            </w:r>
          </w:p>
        </w:tc>
        <w:tc>
          <w:tcPr>
            <w:tcW w:w="2796" w:type="pct"/>
          </w:tcPr>
          <w:p w14:paraId="176BA2E0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LUVAS DE LIMPEZA. CARACTERÍSTICA: EM BORRACHA, P/TRABALHOS MANUAIS TAMANHO P, M E G (CONFORME PEDIDO</w:t>
            </w:r>
          </w:p>
        </w:tc>
        <w:tc>
          <w:tcPr>
            <w:tcW w:w="545" w:type="pct"/>
          </w:tcPr>
          <w:p w14:paraId="17543A5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CX</w:t>
            </w:r>
          </w:p>
        </w:tc>
        <w:tc>
          <w:tcPr>
            <w:tcW w:w="546" w:type="pct"/>
          </w:tcPr>
          <w:p w14:paraId="154F536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750</w:t>
            </w:r>
          </w:p>
        </w:tc>
        <w:tc>
          <w:tcPr>
            <w:tcW w:w="761" w:type="pct"/>
          </w:tcPr>
          <w:p w14:paraId="1F3F85EA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R$ 13,26</w:t>
            </w:r>
          </w:p>
        </w:tc>
      </w:tr>
      <w:tr w:rsidR="000669B7" w:rsidRPr="00250179" w14:paraId="6D7DD777" w14:textId="77777777" w:rsidTr="00AE72F9">
        <w:trPr>
          <w:jc w:val="center"/>
        </w:trPr>
        <w:tc>
          <w:tcPr>
            <w:tcW w:w="352" w:type="pct"/>
          </w:tcPr>
          <w:p w14:paraId="3D3FF519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14</w:t>
            </w:r>
          </w:p>
        </w:tc>
        <w:tc>
          <w:tcPr>
            <w:tcW w:w="2796" w:type="pct"/>
          </w:tcPr>
          <w:p w14:paraId="59AA877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TOUCA DESCARTAVEL- CARACTERÍSTICAS: COM ELÁSTICO,100% POLIPROPILENO, NÃO ESTÉRIL, NÃO INFLAMÁVEL. EMBALAGEMCOM 100 UNIDADES.</w:t>
            </w:r>
          </w:p>
        </w:tc>
        <w:tc>
          <w:tcPr>
            <w:tcW w:w="545" w:type="pct"/>
          </w:tcPr>
          <w:p w14:paraId="7E1CA43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CX</w:t>
            </w:r>
          </w:p>
        </w:tc>
        <w:tc>
          <w:tcPr>
            <w:tcW w:w="546" w:type="pct"/>
          </w:tcPr>
          <w:p w14:paraId="2BD4E21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1000</w:t>
            </w:r>
          </w:p>
        </w:tc>
        <w:tc>
          <w:tcPr>
            <w:tcW w:w="761" w:type="pct"/>
          </w:tcPr>
          <w:p w14:paraId="20F18B68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R$ 21,98</w:t>
            </w:r>
          </w:p>
        </w:tc>
      </w:tr>
      <w:tr w:rsidR="000669B7" w:rsidRPr="00250179" w14:paraId="5230846B" w14:textId="77777777" w:rsidTr="00AE72F9">
        <w:trPr>
          <w:jc w:val="center"/>
        </w:trPr>
        <w:tc>
          <w:tcPr>
            <w:tcW w:w="352" w:type="pct"/>
          </w:tcPr>
          <w:p w14:paraId="0FBFE366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15</w:t>
            </w:r>
          </w:p>
        </w:tc>
        <w:tc>
          <w:tcPr>
            <w:tcW w:w="2796" w:type="pct"/>
          </w:tcPr>
          <w:p w14:paraId="4F837A93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PANO DE CHAO - CARACTERÍSTICAS (SACO), COM 95% DE ALGODÃO E 5% DE OUTRAS FIBRAS NÃO ALVEJADO, TAMANHO 60X78CM</w:t>
            </w:r>
          </w:p>
        </w:tc>
        <w:tc>
          <w:tcPr>
            <w:tcW w:w="545" w:type="pct"/>
          </w:tcPr>
          <w:p w14:paraId="02022DED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28A88C61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8.000</w:t>
            </w:r>
          </w:p>
        </w:tc>
        <w:tc>
          <w:tcPr>
            <w:tcW w:w="761" w:type="pct"/>
          </w:tcPr>
          <w:p w14:paraId="651E3051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R$ 15,24</w:t>
            </w:r>
          </w:p>
        </w:tc>
      </w:tr>
      <w:tr w:rsidR="000669B7" w:rsidRPr="00250179" w14:paraId="0FB4EF15" w14:textId="77777777" w:rsidTr="00AE72F9">
        <w:trPr>
          <w:jc w:val="center"/>
        </w:trPr>
        <w:tc>
          <w:tcPr>
            <w:tcW w:w="352" w:type="pct"/>
          </w:tcPr>
          <w:p w14:paraId="2A54D36A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16</w:t>
            </w:r>
          </w:p>
        </w:tc>
        <w:tc>
          <w:tcPr>
            <w:tcW w:w="2796" w:type="pct"/>
          </w:tcPr>
          <w:p w14:paraId="133F5B7C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PASTA CRISTAL 500 G PASTA CRISTAL DE 500 GRAMAS</w:t>
            </w:r>
          </w:p>
        </w:tc>
        <w:tc>
          <w:tcPr>
            <w:tcW w:w="545" w:type="pct"/>
          </w:tcPr>
          <w:p w14:paraId="00A54C96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6077D43B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761" w:type="pct"/>
          </w:tcPr>
          <w:p w14:paraId="7015CF0C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R$ 8,01</w:t>
            </w:r>
          </w:p>
        </w:tc>
      </w:tr>
      <w:tr w:rsidR="000669B7" w:rsidRPr="00250179" w14:paraId="4C861E3C" w14:textId="77777777" w:rsidTr="00AE72F9">
        <w:trPr>
          <w:jc w:val="center"/>
        </w:trPr>
        <w:tc>
          <w:tcPr>
            <w:tcW w:w="352" w:type="pct"/>
          </w:tcPr>
          <w:p w14:paraId="2B44A583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17</w:t>
            </w:r>
          </w:p>
        </w:tc>
        <w:tc>
          <w:tcPr>
            <w:tcW w:w="2796" w:type="pct"/>
          </w:tcPr>
          <w:p w14:paraId="038E64D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RODO - CARACTERÍSTICAS: ALUMÍNIO COM BASE 40 CM, COM CABO EM ALUMÍNIO E LÂMINA DE BORRACHA</w:t>
            </w:r>
          </w:p>
        </w:tc>
        <w:tc>
          <w:tcPr>
            <w:tcW w:w="545" w:type="pct"/>
          </w:tcPr>
          <w:p w14:paraId="08C036B3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50FF1E49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600</w:t>
            </w:r>
          </w:p>
        </w:tc>
        <w:tc>
          <w:tcPr>
            <w:tcW w:w="761" w:type="pct"/>
          </w:tcPr>
          <w:p w14:paraId="6639A54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R$ 36,99</w:t>
            </w:r>
          </w:p>
        </w:tc>
      </w:tr>
      <w:tr w:rsidR="000669B7" w:rsidRPr="00250179" w14:paraId="0F081056" w14:textId="77777777" w:rsidTr="00AE72F9">
        <w:trPr>
          <w:jc w:val="center"/>
        </w:trPr>
        <w:tc>
          <w:tcPr>
            <w:tcW w:w="352" w:type="pct"/>
          </w:tcPr>
          <w:p w14:paraId="5042B94A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18</w:t>
            </w:r>
          </w:p>
        </w:tc>
        <w:tc>
          <w:tcPr>
            <w:tcW w:w="2796" w:type="pct"/>
          </w:tcPr>
          <w:p w14:paraId="2ACB2F64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PAPEL HIGIÊNICO PAPEL HIGIÊNICO FOLHA SIMPLES. FABRICADO EM 100% CELULOSE DE ALTA QUALIDADE, PODENDO SER CELULOSE VIRGEM OU MISTA, DESDE QUE ATÓXICA. TEXTURA MACIA, RESISTENTE E COM BOA ABSORÇÃO. COR BRANCA, UNIFORME, SEM MANCHAS OU IMPUREZAS. PRODUTO SEM PERFUME, SEM ALVEJANTES AGRESSIVOS, E HIPOALERGÊNICO, ADEQUADO PARA TODOS OS USUÁRIOS. NÃO DEVE SOLTAR EXCESSO DE PÓ OU FRAGMENTOS DURANTE O USO. GRAMATURA MÍNIMA: 14 G/M² POR FOLHA. COMPRIMENTO DO ROLO: 30 METROS, LARGURA DO ROLO: MÍNIMO 10 CM, RESISTÊNCIA AO RASGO SUPERIOR AO PADRÃO FOLHA SIMPLES. MACIEZ ELEVADA. EMBALAGEM EM FARDO DE 64 ROLOS.</w:t>
            </w:r>
          </w:p>
        </w:tc>
        <w:tc>
          <w:tcPr>
            <w:tcW w:w="545" w:type="pct"/>
          </w:tcPr>
          <w:p w14:paraId="4FE5CB3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FD</w:t>
            </w:r>
          </w:p>
        </w:tc>
        <w:tc>
          <w:tcPr>
            <w:tcW w:w="546" w:type="pct"/>
          </w:tcPr>
          <w:p w14:paraId="3DB11C06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10.000</w:t>
            </w:r>
          </w:p>
        </w:tc>
        <w:tc>
          <w:tcPr>
            <w:tcW w:w="761" w:type="pct"/>
          </w:tcPr>
          <w:p w14:paraId="4E8CEA5F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R$ 94,78</w:t>
            </w:r>
          </w:p>
        </w:tc>
      </w:tr>
      <w:tr w:rsidR="000669B7" w:rsidRPr="00250179" w14:paraId="12C2A267" w14:textId="77777777" w:rsidTr="00AE72F9">
        <w:trPr>
          <w:jc w:val="center"/>
        </w:trPr>
        <w:tc>
          <w:tcPr>
            <w:tcW w:w="352" w:type="pct"/>
          </w:tcPr>
          <w:p w14:paraId="43677435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19</w:t>
            </w:r>
          </w:p>
        </w:tc>
        <w:tc>
          <w:tcPr>
            <w:tcW w:w="2796" w:type="pct"/>
          </w:tcPr>
          <w:p w14:paraId="72E1DB3C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AVENTAL CARACTERÍSTICAS: COR BRANCA IMPERMEÁVEL E NÃO INFLAMÁVEL, PVC, FORRADO. DIMENSÕES 120 X 60 CM.</w:t>
            </w:r>
          </w:p>
        </w:tc>
        <w:tc>
          <w:tcPr>
            <w:tcW w:w="545" w:type="pct"/>
          </w:tcPr>
          <w:p w14:paraId="5DA47FA9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0AC261C5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761" w:type="pct"/>
          </w:tcPr>
          <w:p w14:paraId="5E2D813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R$ 47,88</w:t>
            </w:r>
          </w:p>
        </w:tc>
      </w:tr>
      <w:tr w:rsidR="000669B7" w:rsidRPr="00250179" w14:paraId="13BAC6B9" w14:textId="77777777" w:rsidTr="00AE72F9">
        <w:trPr>
          <w:jc w:val="center"/>
        </w:trPr>
        <w:tc>
          <w:tcPr>
            <w:tcW w:w="352" w:type="pct"/>
          </w:tcPr>
          <w:p w14:paraId="4FDCFC38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lastRenderedPageBreak/>
              <w:t>20</w:t>
            </w:r>
          </w:p>
        </w:tc>
        <w:tc>
          <w:tcPr>
            <w:tcW w:w="2796" w:type="pct"/>
          </w:tcPr>
          <w:p w14:paraId="6BC4D006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SABONETE LÍQUIDO BACTERICIDA SABONETE LÍQUIDO BACTERICIDA COM AÇÃO ANTIMICROBIANA COMPROVADA, FORMULADO PARA ELIMINAR MICRORGANISMOS COMO BACTÉRIAS E GERMES COMUNS. PH BALANCEADO, SUAVE PARA A PELE, IDEAL PARA USO FREQUENTE. FRAGRÂNCIA SUAVE OU NEUTRA, NÃO ENJOATIVA. LÍQUIDO HOMOGÊNEO, SEM PARTÍCULAS E SEM SEPARAÇÃO DE FASE. BIODEGRADÁVEL, CONFORME LEGISLAÇÃO VIGENTE. O PRODUTO DEVE APRESENTAR COMPROVANTE DE EFICÁCIA CONTRA MICRORGANISMOS, COMO: STAPHYLOCOCCUS AUREUS, ESCHERICHIA COLI. OUTROS ORGANISMOS CONFORME LAUDO TÉCNICO. O FORNECEDOR DEVE APRESENTAR LAUDO MICROBIOLÓGICO COMPROVANDO A AÇÃO BACTERICIDA. EMBALAGEM DE 1 LITRO.</w:t>
            </w:r>
          </w:p>
        </w:tc>
        <w:tc>
          <w:tcPr>
            <w:tcW w:w="545" w:type="pct"/>
          </w:tcPr>
          <w:p w14:paraId="786D74A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LTS</w:t>
            </w:r>
          </w:p>
        </w:tc>
        <w:tc>
          <w:tcPr>
            <w:tcW w:w="546" w:type="pct"/>
          </w:tcPr>
          <w:p w14:paraId="1A214240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1000</w:t>
            </w:r>
          </w:p>
        </w:tc>
        <w:tc>
          <w:tcPr>
            <w:tcW w:w="761" w:type="pct"/>
          </w:tcPr>
          <w:p w14:paraId="08F7566A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R$ 34,75</w:t>
            </w:r>
          </w:p>
        </w:tc>
      </w:tr>
      <w:tr w:rsidR="000669B7" w:rsidRPr="00250179" w14:paraId="3DE76055" w14:textId="77777777" w:rsidTr="00AE72F9">
        <w:trPr>
          <w:jc w:val="center"/>
        </w:trPr>
        <w:tc>
          <w:tcPr>
            <w:tcW w:w="352" w:type="pct"/>
          </w:tcPr>
          <w:p w14:paraId="7F66731B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21</w:t>
            </w:r>
          </w:p>
        </w:tc>
        <w:tc>
          <w:tcPr>
            <w:tcW w:w="2796" w:type="pct"/>
          </w:tcPr>
          <w:p w14:paraId="185AD317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ALCOOL EM GEL CARACTERISTICA: GEL, 70% INCOLOR, INODORO. EMBALAGEM: REFIL COM DOSADOR, CONTENDO 500G</w:t>
            </w:r>
          </w:p>
        </w:tc>
        <w:tc>
          <w:tcPr>
            <w:tcW w:w="545" w:type="pct"/>
          </w:tcPr>
          <w:p w14:paraId="6F60CBA1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6F70DB1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3.000</w:t>
            </w:r>
          </w:p>
        </w:tc>
        <w:tc>
          <w:tcPr>
            <w:tcW w:w="761" w:type="pct"/>
          </w:tcPr>
          <w:p w14:paraId="57930303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R$ 39,99</w:t>
            </w:r>
          </w:p>
        </w:tc>
      </w:tr>
      <w:tr w:rsidR="000669B7" w:rsidRPr="00250179" w14:paraId="3AAB7347" w14:textId="77777777" w:rsidTr="00AE72F9">
        <w:trPr>
          <w:jc w:val="center"/>
        </w:trPr>
        <w:tc>
          <w:tcPr>
            <w:tcW w:w="352" w:type="pct"/>
          </w:tcPr>
          <w:p w14:paraId="70677956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22</w:t>
            </w:r>
          </w:p>
        </w:tc>
        <w:tc>
          <w:tcPr>
            <w:tcW w:w="2796" w:type="pct"/>
          </w:tcPr>
          <w:p w14:paraId="4CA6DDF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ESCOVA SANITÁRIA PLÁSTICA TIPO BOLA SEM SUPORTE- VASSOURA SANITÁRIA COM CERDAS LISAS E FORMATO ANATÔMICO QUE ACESSA TODOS OS CANTOS, CABO E CEPA DE PLÁSTICO. DURÁVEL E HIGIÊNICA</w:t>
            </w:r>
          </w:p>
        </w:tc>
        <w:tc>
          <w:tcPr>
            <w:tcW w:w="545" w:type="pct"/>
          </w:tcPr>
          <w:p w14:paraId="389F159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4A0C2429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800</w:t>
            </w:r>
          </w:p>
        </w:tc>
        <w:tc>
          <w:tcPr>
            <w:tcW w:w="761" w:type="pct"/>
          </w:tcPr>
          <w:p w14:paraId="4ED41EB9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R$ 13,91</w:t>
            </w:r>
          </w:p>
        </w:tc>
      </w:tr>
      <w:tr w:rsidR="000669B7" w:rsidRPr="00250179" w14:paraId="26E9CE87" w14:textId="77777777" w:rsidTr="00AE72F9">
        <w:trPr>
          <w:jc w:val="center"/>
        </w:trPr>
        <w:tc>
          <w:tcPr>
            <w:tcW w:w="352" w:type="pct"/>
          </w:tcPr>
          <w:p w14:paraId="5E723CFD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23</w:t>
            </w:r>
          </w:p>
        </w:tc>
        <w:tc>
          <w:tcPr>
            <w:tcW w:w="2796" w:type="pct"/>
          </w:tcPr>
          <w:p w14:paraId="5F9A99B7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LIMPA VIDRO. TIPO LÍQUIDO. COR INCOLOR/AZUL. FRASCO PLÁSTICO DE 500ML, COM GATILHO. A EMBALAGEM DEVERÁ CONTER EXTERNAMENTE OS DADOS DE IDENTIFICAÇÃO, PROCEDÊNCIA, NÚMERO DO LOTE, VALIDADE E NÚMERO DE REGISTRO NO MINISTÉRIO DA SAÚDE</w:t>
            </w:r>
          </w:p>
        </w:tc>
        <w:tc>
          <w:tcPr>
            <w:tcW w:w="545" w:type="pct"/>
          </w:tcPr>
          <w:p w14:paraId="4907D939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4D252E15" w14:textId="77777777" w:rsidR="000669B7" w:rsidRPr="00250179" w:rsidRDefault="000669B7" w:rsidP="00AE72F9">
            <w:pPr>
              <w:snapToGrid w:val="0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 xml:space="preserve">         3000</w:t>
            </w:r>
          </w:p>
        </w:tc>
        <w:tc>
          <w:tcPr>
            <w:tcW w:w="761" w:type="pct"/>
          </w:tcPr>
          <w:p w14:paraId="2665B552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R$ 14,03</w:t>
            </w:r>
          </w:p>
        </w:tc>
      </w:tr>
      <w:tr w:rsidR="000669B7" w:rsidRPr="00250179" w14:paraId="47C175D0" w14:textId="77777777" w:rsidTr="00AE72F9">
        <w:trPr>
          <w:jc w:val="center"/>
        </w:trPr>
        <w:tc>
          <w:tcPr>
            <w:tcW w:w="352" w:type="pct"/>
          </w:tcPr>
          <w:p w14:paraId="72A4CC4F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24</w:t>
            </w:r>
          </w:p>
        </w:tc>
        <w:tc>
          <w:tcPr>
            <w:tcW w:w="2796" w:type="pct"/>
          </w:tcPr>
          <w:p w14:paraId="373EE68A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PRENDEDOR DE ROUPA DE MADEIRA- PRENDEDOR DE ROUPA, FORMATO RETANGULAR, DE MADEIRA, MEDINDO 8 CM. PACOTE COM 12 UNIDADES</w:t>
            </w:r>
          </w:p>
        </w:tc>
        <w:tc>
          <w:tcPr>
            <w:tcW w:w="545" w:type="pct"/>
          </w:tcPr>
          <w:p w14:paraId="031F0F15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59924F0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1.000</w:t>
            </w:r>
          </w:p>
        </w:tc>
        <w:tc>
          <w:tcPr>
            <w:tcW w:w="761" w:type="pct"/>
          </w:tcPr>
          <w:p w14:paraId="5CEE9470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R$ 7,74</w:t>
            </w:r>
          </w:p>
        </w:tc>
      </w:tr>
      <w:tr w:rsidR="000669B7" w:rsidRPr="00250179" w14:paraId="3DAFDAF0" w14:textId="77777777" w:rsidTr="00AE72F9">
        <w:trPr>
          <w:jc w:val="center"/>
        </w:trPr>
        <w:tc>
          <w:tcPr>
            <w:tcW w:w="352" w:type="pct"/>
          </w:tcPr>
          <w:p w14:paraId="63D18055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25</w:t>
            </w:r>
          </w:p>
        </w:tc>
        <w:tc>
          <w:tcPr>
            <w:tcW w:w="2796" w:type="pct"/>
          </w:tcPr>
          <w:p w14:paraId="77351990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PRENDEDOR DE ROUPA DE PLÁSTICO- PRENDEDOR DE ROUPA, FORMATO RETANGULAR, DE PLÁSTICO, MEDINDO 8 CM. PACOTE COM 12 UNIDADES</w:t>
            </w:r>
          </w:p>
        </w:tc>
        <w:tc>
          <w:tcPr>
            <w:tcW w:w="545" w:type="pct"/>
          </w:tcPr>
          <w:p w14:paraId="4B229D9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0A04F331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1.000</w:t>
            </w:r>
          </w:p>
        </w:tc>
        <w:tc>
          <w:tcPr>
            <w:tcW w:w="761" w:type="pct"/>
          </w:tcPr>
          <w:p w14:paraId="7AF254E5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R$ 8,85</w:t>
            </w:r>
          </w:p>
        </w:tc>
      </w:tr>
      <w:tr w:rsidR="000669B7" w:rsidRPr="00250179" w14:paraId="453FBD72" w14:textId="77777777" w:rsidTr="00AE72F9">
        <w:trPr>
          <w:jc w:val="center"/>
        </w:trPr>
        <w:tc>
          <w:tcPr>
            <w:tcW w:w="352" w:type="pct"/>
          </w:tcPr>
          <w:p w14:paraId="1E6F0BDF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26</w:t>
            </w:r>
          </w:p>
        </w:tc>
        <w:tc>
          <w:tcPr>
            <w:tcW w:w="2796" w:type="pct"/>
          </w:tcPr>
          <w:p w14:paraId="252725F5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CESTO PLÁSTICO PARA BANHEIROCESTO PLÁSTICO PARA BANHEIRO, TELADO, MEDINDO ENTRE 30 E 35CM</w:t>
            </w:r>
          </w:p>
        </w:tc>
        <w:tc>
          <w:tcPr>
            <w:tcW w:w="545" w:type="pct"/>
          </w:tcPr>
          <w:p w14:paraId="69E7E77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00A7BAAB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1000</w:t>
            </w:r>
          </w:p>
        </w:tc>
        <w:tc>
          <w:tcPr>
            <w:tcW w:w="761" w:type="pct"/>
          </w:tcPr>
          <w:p w14:paraId="3DB0DDF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R$ 18,32</w:t>
            </w:r>
          </w:p>
        </w:tc>
      </w:tr>
      <w:tr w:rsidR="000669B7" w:rsidRPr="00250179" w14:paraId="2AAC507D" w14:textId="77777777" w:rsidTr="00AE72F9">
        <w:trPr>
          <w:jc w:val="center"/>
        </w:trPr>
        <w:tc>
          <w:tcPr>
            <w:tcW w:w="352" w:type="pct"/>
          </w:tcPr>
          <w:p w14:paraId="3953A19F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27</w:t>
            </w:r>
          </w:p>
        </w:tc>
        <w:tc>
          <w:tcPr>
            <w:tcW w:w="2796" w:type="pct"/>
          </w:tcPr>
          <w:p w14:paraId="586C171E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ESCOVA DE MÃO PARA LIMPEZA ESCOVA COM CERDAS DE NYLON, BASE DE PLÁSTICO COM TEXTURA ANTIADERENTE, FORMATO OVAL, SEM ALÇA, SEM CABO</w:t>
            </w:r>
          </w:p>
        </w:tc>
        <w:tc>
          <w:tcPr>
            <w:tcW w:w="545" w:type="pct"/>
          </w:tcPr>
          <w:p w14:paraId="45BFC93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6998263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761" w:type="pct"/>
          </w:tcPr>
          <w:p w14:paraId="0CFEEBE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R$ 8,80</w:t>
            </w:r>
          </w:p>
        </w:tc>
      </w:tr>
      <w:tr w:rsidR="000669B7" w:rsidRPr="00250179" w14:paraId="5EBA8C67" w14:textId="77777777" w:rsidTr="00AE72F9">
        <w:trPr>
          <w:jc w:val="center"/>
        </w:trPr>
        <w:tc>
          <w:tcPr>
            <w:tcW w:w="352" w:type="pct"/>
          </w:tcPr>
          <w:p w14:paraId="2F9889E7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28</w:t>
            </w:r>
          </w:p>
        </w:tc>
        <w:tc>
          <w:tcPr>
            <w:tcW w:w="2796" w:type="pct"/>
          </w:tcPr>
          <w:p w14:paraId="09EF2921" w14:textId="77777777" w:rsidR="000669B7" w:rsidRPr="00250179" w:rsidRDefault="000669B7" w:rsidP="00AE72F9">
            <w:pPr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ESFREGÃO COM ESPUMA E CERDAS ESFREGÃO COM ESPUMA E CERDAS COM BASE REVESTIDA EM ESPUMA, QUE AUXILIA NA RETENÇÃO DE SHAMPOO/DETERGENTE E OTIMIZA A LIMPEZA. EQUIPADO COM CERDAS RESISTENTES PARA REMOÇÃO EFICAZ DE SUJEIRA. PRODUTO DURÁVEL, RESISTENTE À ÁGUA E AO USO INTENSO. DIMENSÕES DA BASE DE 30 CM (COMPRIMENTO) X 9 CM (LARGURA) X 6 CM (ALTURA), COM CABO DE 2 METROS DE MADEIRA.</w:t>
            </w:r>
          </w:p>
        </w:tc>
        <w:tc>
          <w:tcPr>
            <w:tcW w:w="545" w:type="pct"/>
          </w:tcPr>
          <w:p w14:paraId="3709920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05341BD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761" w:type="pct"/>
          </w:tcPr>
          <w:p w14:paraId="3B1CE64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R$ 84,01</w:t>
            </w:r>
          </w:p>
        </w:tc>
      </w:tr>
      <w:tr w:rsidR="000669B7" w:rsidRPr="00250179" w14:paraId="291244CD" w14:textId="77777777" w:rsidTr="00AE72F9">
        <w:trPr>
          <w:jc w:val="center"/>
        </w:trPr>
        <w:tc>
          <w:tcPr>
            <w:tcW w:w="352" w:type="pct"/>
          </w:tcPr>
          <w:p w14:paraId="35A9331F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29</w:t>
            </w:r>
          </w:p>
        </w:tc>
        <w:tc>
          <w:tcPr>
            <w:tcW w:w="2796" w:type="pct"/>
          </w:tcPr>
          <w:p w14:paraId="371AEEB9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 xml:space="preserve">ESFREGÃO PARA LIMPEZA COM ESPUMA OU MICROFIBRA PARA LAVAGEM CARACTERÍSTICAS: ALTA CAPACIDADE DE RETENÇÃO DE ÁGUA E DETERGENTE. NÃO RISCA O VIDRO, REMOVE SUJEIRA, POEIRA, INSETOS E GORDURA. BOA DURABILIDADE, LAVÁVEL E REUTILIZÁVEL. ESPESSURA MÉDIA: 1,5 A 2,5 CM. FIXAÇÃO FIRME AO SUPORTE. BASE COM MATERIAL: PLÁSTICO ABS OU POLIPROPILENO (PP) RESISTENTE. </w:t>
            </w:r>
            <w:r w:rsidRPr="00250179">
              <w:rPr>
                <w:rFonts w:cstheme="minorHAnsi"/>
                <w:sz w:val="20"/>
                <w:szCs w:val="20"/>
              </w:rPr>
              <w:lastRenderedPageBreak/>
              <w:t>DIMENSÕES: COMPRIMENTO: 25 A 35 CM, LARGURA MÉDIA: 5 A 8 CM. MATERIAL: MICROFIBRA, LÃ SINTÉTICA OU ESPUMA ESPECIAL PARA VIDRO.</w:t>
            </w:r>
          </w:p>
        </w:tc>
        <w:tc>
          <w:tcPr>
            <w:tcW w:w="545" w:type="pct"/>
          </w:tcPr>
          <w:p w14:paraId="1F450D7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lastRenderedPageBreak/>
              <w:t>UND</w:t>
            </w:r>
          </w:p>
        </w:tc>
        <w:tc>
          <w:tcPr>
            <w:tcW w:w="546" w:type="pct"/>
          </w:tcPr>
          <w:p w14:paraId="37227B6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761" w:type="pct"/>
          </w:tcPr>
          <w:p w14:paraId="40E4EAD8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R$ 40,95</w:t>
            </w:r>
          </w:p>
        </w:tc>
      </w:tr>
      <w:tr w:rsidR="000669B7" w:rsidRPr="00250179" w14:paraId="0C61DF89" w14:textId="77777777" w:rsidTr="00AE72F9">
        <w:trPr>
          <w:jc w:val="center"/>
        </w:trPr>
        <w:tc>
          <w:tcPr>
            <w:tcW w:w="352" w:type="pct"/>
          </w:tcPr>
          <w:p w14:paraId="3CE62844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30</w:t>
            </w:r>
          </w:p>
        </w:tc>
        <w:tc>
          <w:tcPr>
            <w:tcW w:w="2796" w:type="pct"/>
          </w:tcPr>
          <w:p w14:paraId="64A39098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DESENTUPIDOR DE VASO SANITÁRIO, EM BORRACHA, COM CABO DE MADEIRA, CABO COM 50 A 60CM</w:t>
            </w:r>
          </w:p>
        </w:tc>
        <w:tc>
          <w:tcPr>
            <w:tcW w:w="545" w:type="pct"/>
          </w:tcPr>
          <w:p w14:paraId="71EEF38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770179D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761" w:type="pct"/>
          </w:tcPr>
          <w:p w14:paraId="0EAC8B1F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R$ 24,28</w:t>
            </w:r>
          </w:p>
        </w:tc>
      </w:tr>
      <w:tr w:rsidR="000669B7" w:rsidRPr="00250179" w14:paraId="1249B9C5" w14:textId="77777777" w:rsidTr="00AE72F9">
        <w:trPr>
          <w:jc w:val="center"/>
        </w:trPr>
        <w:tc>
          <w:tcPr>
            <w:tcW w:w="352" w:type="pct"/>
          </w:tcPr>
          <w:p w14:paraId="21C931E2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31</w:t>
            </w:r>
          </w:p>
        </w:tc>
        <w:tc>
          <w:tcPr>
            <w:tcW w:w="2796" w:type="pct"/>
          </w:tcPr>
          <w:p w14:paraId="3E8B7DE6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INSETICIDA EM SPRAY. EMBALAGEM COM VÁLVULA DE SEGURANÇA, FÓRMULA COM ÁGUA, INODORO, MULTINSETICIDA, INCLUSIVE PARA O MOSQUITO DA DENGUE, NÃO CONTER CFC. COM INFORMAÇÕES COMPLEMENTARES NO CASO DE INTOXICAÇÃO. FRASCO COM 300ML. PRAZO DE VALIDADE NÃO INFERIOR A 18 MESES, A PARTIR DO RECEBIMENTO DEFINITIVO</w:t>
            </w:r>
          </w:p>
        </w:tc>
        <w:tc>
          <w:tcPr>
            <w:tcW w:w="545" w:type="pct"/>
          </w:tcPr>
          <w:p w14:paraId="0869AF6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5979F95F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800</w:t>
            </w:r>
          </w:p>
        </w:tc>
        <w:tc>
          <w:tcPr>
            <w:tcW w:w="761" w:type="pct"/>
          </w:tcPr>
          <w:p w14:paraId="3760A93F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R$ 19,33</w:t>
            </w:r>
          </w:p>
        </w:tc>
      </w:tr>
      <w:tr w:rsidR="000669B7" w:rsidRPr="00250179" w14:paraId="444AE61B" w14:textId="77777777" w:rsidTr="00AE72F9">
        <w:trPr>
          <w:jc w:val="center"/>
        </w:trPr>
        <w:tc>
          <w:tcPr>
            <w:tcW w:w="352" w:type="pct"/>
          </w:tcPr>
          <w:p w14:paraId="316872EA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32</w:t>
            </w:r>
          </w:p>
        </w:tc>
        <w:tc>
          <w:tcPr>
            <w:tcW w:w="2796" w:type="pct"/>
          </w:tcPr>
          <w:p w14:paraId="0F0D4544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SABÃO EM BARRA PCT 5 UND CARACTERISTICAS: COMUM COM GLICERINA OU NEUTRO.EMBALAGEM: DEVE CONSTARCOMPOSIÇÃO, REGISTRO NO ÓRGÃO COMPETENTE E CUIDADOSNO MANUSEIO.EMBALAGEM COM 5 BARRAS DE 200G.</w:t>
            </w:r>
          </w:p>
        </w:tc>
        <w:tc>
          <w:tcPr>
            <w:tcW w:w="545" w:type="pct"/>
          </w:tcPr>
          <w:p w14:paraId="0B26F56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70A156F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5.000</w:t>
            </w:r>
          </w:p>
        </w:tc>
        <w:tc>
          <w:tcPr>
            <w:tcW w:w="761" w:type="pct"/>
          </w:tcPr>
          <w:p w14:paraId="789341A9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R$ 23,95</w:t>
            </w:r>
          </w:p>
        </w:tc>
      </w:tr>
      <w:tr w:rsidR="000669B7" w:rsidRPr="00250179" w14:paraId="0D716E5D" w14:textId="77777777" w:rsidTr="00AE72F9">
        <w:trPr>
          <w:jc w:val="center"/>
        </w:trPr>
        <w:tc>
          <w:tcPr>
            <w:tcW w:w="352" w:type="pct"/>
          </w:tcPr>
          <w:p w14:paraId="086A8170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33</w:t>
            </w:r>
          </w:p>
        </w:tc>
        <w:tc>
          <w:tcPr>
            <w:tcW w:w="2796" w:type="pct"/>
          </w:tcPr>
          <w:p w14:paraId="78F4612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CARRO FUNCIONAL PARA LIMPEZA - CARRO FUNCIONAL PARA LIMPEZA COM SACO DE VINIL E PRATELEIRAS PARA ACESSÓRIOS DE LIMPEZA, COM RODINHAS. DESCRIÇÃO: SACO DE VINIL COM CAPACIDADE DE ATÉ 90 LITROS OU 50 KILOS. CARRO MONTADO: 116 COMP. X 57 LARGURA X 100 ALTURA, 18 KG.</w:t>
            </w:r>
          </w:p>
        </w:tc>
        <w:tc>
          <w:tcPr>
            <w:tcW w:w="545" w:type="pct"/>
          </w:tcPr>
          <w:p w14:paraId="5241041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UND</w:t>
            </w:r>
          </w:p>
        </w:tc>
        <w:tc>
          <w:tcPr>
            <w:tcW w:w="546" w:type="pct"/>
          </w:tcPr>
          <w:p w14:paraId="2346D33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761" w:type="pct"/>
          </w:tcPr>
          <w:p w14:paraId="6F222EFC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R$ 713,32</w:t>
            </w:r>
          </w:p>
        </w:tc>
      </w:tr>
      <w:tr w:rsidR="000669B7" w:rsidRPr="00250179" w14:paraId="23A81780" w14:textId="77777777" w:rsidTr="00AE72F9">
        <w:trPr>
          <w:jc w:val="center"/>
        </w:trPr>
        <w:tc>
          <w:tcPr>
            <w:tcW w:w="352" w:type="pct"/>
          </w:tcPr>
          <w:p w14:paraId="53A3A027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34</w:t>
            </w:r>
          </w:p>
        </w:tc>
        <w:tc>
          <w:tcPr>
            <w:tcW w:w="2796" w:type="pct"/>
          </w:tcPr>
          <w:p w14:paraId="4743E51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GUARDANAPO DE PAPEL: MEDINDO 23 X 20CM EM FOLHA SIMPLES, TIPO LISO, COR BRANCA, ALVURA SUPERIOR A 70%, CONFORME NORMA ISSO, EMBALAGEM COM 50 UNIDADES</w:t>
            </w:r>
          </w:p>
        </w:tc>
        <w:tc>
          <w:tcPr>
            <w:tcW w:w="545" w:type="pct"/>
          </w:tcPr>
          <w:p w14:paraId="12B9676C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6DC16490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5.000</w:t>
            </w:r>
          </w:p>
        </w:tc>
        <w:tc>
          <w:tcPr>
            <w:tcW w:w="761" w:type="pct"/>
          </w:tcPr>
          <w:p w14:paraId="2F3BC959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R$ 6,11</w:t>
            </w:r>
          </w:p>
        </w:tc>
      </w:tr>
      <w:tr w:rsidR="000669B7" w:rsidRPr="00250179" w14:paraId="4AEE22B4" w14:textId="77777777" w:rsidTr="00AE72F9">
        <w:trPr>
          <w:jc w:val="center"/>
        </w:trPr>
        <w:tc>
          <w:tcPr>
            <w:tcW w:w="352" w:type="pct"/>
          </w:tcPr>
          <w:p w14:paraId="029A5DE0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35</w:t>
            </w:r>
          </w:p>
        </w:tc>
        <w:tc>
          <w:tcPr>
            <w:tcW w:w="2796" w:type="pct"/>
          </w:tcPr>
          <w:p w14:paraId="770FFBB7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COPO PLÁSTICO DESCARTÁVEL 180ML EM MATERIAL POLIPROPILENO (PP), EMBALAGEM COM TIRAS DE 100 UNID</w:t>
            </w:r>
          </w:p>
        </w:tc>
        <w:tc>
          <w:tcPr>
            <w:tcW w:w="545" w:type="pct"/>
          </w:tcPr>
          <w:p w14:paraId="3B38952B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TI</w:t>
            </w:r>
          </w:p>
        </w:tc>
        <w:tc>
          <w:tcPr>
            <w:tcW w:w="546" w:type="pct"/>
          </w:tcPr>
          <w:p w14:paraId="04BF5C94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1.200</w:t>
            </w:r>
          </w:p>
        </w:tc>
        <w:tc>
          <w:tcPr>
            <w:tcW w:w="761" w:type="pct"/>
          </w:tcPr>
          <w:p w14:paraId="3C4F57F5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R$ 6,55</w:t>
            </w:r>
          </w:p>
        </w:tc>
      </w:tr>
      <w:tr w:rsidR="000669B7" w:rsidRPr="00250179" w14:paraId="40093D7F" w14:textId="77777777" w:rsidTr="00AE72F9">
        <w:trPr>
          <w:jc w:val="center"/>
        </w:trPr>
        <w:tc>
          <w:tcPr>
            <w:tcW w:w="352" w:type="pct"/>
          </w:tcPr>
          <w:p w14:paraId="2CB61EEB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36</w:t>
            </w:r>
          </w:p>
        </w:tc>
        <w:tc>
          <w:tcPr>
            <w:tcW w:w="2796" w:type="pct"/>
          </w:tcPr>
          <w:p w14:paraId="61CCFACE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ÁGUA SANITÁRIA, MULTIUSO, PODE SER USADA PARA DESINFECÇÃO DE FRUTAS E VERDURAS, COMPOSIÇÃO HIDRÓXIDO DE SÓDIO E ÁGUA, PRINCÍPIO ATIVO HIPOCLORITO DE SÓDIO 2,0% A 2,5% DE CLORO ATIVO, EMBALAGEM DE 5 LITROS, VALIDADE 12 MESES. APRESENTAR NA PROPOSTA FICHA TÉCNICA, FISPQ E REGISTRO NA ANVISA E LAUDO DE EFICÁCIA PARA HORTIFRUTÍCOLAS.</w:t>
            </w:r>
          </w:p>
        </w:tc>
        <w:tc>
          <w:tcPr>
            <w:tcW w:w="545" w:type="pct"/>
          </w:tcPr>
          <w:p w14:paraId="0FBE9E16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1EC35F0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6.000</w:t>
            </w:r>
          </w:p>
        </w:tc>
        <w:tc>
          <w:tcPr>
            <w:tcW w:w="761" w:type="pct"/>
          </w:tcPr>
          <w:p w14:paraId="48214963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R$ 18,88</w:t>
            </w:r>
          </w:p>
        </w:tc>
      </w:tr>
      <w:tr w:rsidR="000669B7" w:rsidRPr="00250179" w14:paraId="4410823A" w14:textId="77777777" w:rsidTr="00AE72F9">
        <w:trPr>
          <w:jc w:val="center"/>
        </w:trPr>
        <w:tc>
          <w:tcPr>
            <w:tcW w:w="352" w:type="pct"/>
          </w:tcPr>
          <w:p w14:paraId="3D890582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37</w:t>
            </w:r>
          </w:p>
        </w:tc>
        <w:tc>
          <w:tcPr>
            <w:tcW w:w="2796" w:type="pct"/>
          </w:tcPr>
          <w:p w14:paraId="4CA513EF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ÁLCOOL ETÍLICO 70%, EMBALAGEM DE 1 LITRO. CAIXA COM 12 UNIDADES. DEVE CONTER O NOME DO FABRICANTE, DATA DE FABRICAÇÃO E LOTE. APRESENTAR NA PROPOSTA REGISTRO NA ANVISA, CERTIFICADO DO INMETRO E FICHA TÉCNICA.</w:t>
            </w:r>
          </w:p>
        </w:tc>
        <w:tc>
          <w:tcPr>
            <w:tcW w:w="545" w:type="pct"/>
          </w:tcPr>
          <w:p w14:paraId="73FA8B24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6DB8E3A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6000</w:t>
            </w:r>
          </w:p>
        </w:tc>
        <w:tc>
          <w:tcPr>
            <w:tcW w:w="761" w:type="pct"/>
          </w:tcPr>
          <w:p w14:paraId="690370EF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R$ 12,63</w:t>
            </w:r>
          </w:p>
        </w:tc>
      </w:tr>
      <w:tr w:rsidR="000669B7" w:rsidRPr="00250179" w14:paraId="08373446" w14:textId="77777777" w:rsidTr="00AE72F9">
        <w:trPr>
          <w:jc w:val="center"/>
        </w:trPr>
        <w:tc>
          <w:tcPr>
            <w:tcW w:w="352" w:type="pct"/>
          </w:tcPr>
          <w:p w14:paraId="4860B925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38</w:t>
            </w:r>
          </w:p>
        </w:tc>
        <w:tc>
          <w:tcPr>
            <w:tcW w:w="2796" w:type="pct"/>
          </w:tcPr>
          <w:p w14:paraId="41ABA49F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 xml:space="preserve">DETERGENTE LÍQUIDO NEUTRO CONCENTRADO, 5 LITROS DETERGENTE LÍQUIDO NEUTRO E CONCENTRADO, DE ALTA EFICIÊNCIA. ASPECTO: LÍQUIDO HOMOGÊNEO, TRANSPARENTE OU LEVEMENTE COLORIDO, LIVRE DE IMPUREZAS. ALTA FORMAÇÃO DE ESPUMA E EXCELENTE RENDIMENTO, PERMITINDO ALTA DILUIÇÃO. IDEAL PARA REMOÇÃO DE GORDURAS E SUJEIRAS DIFÍCEIS. PRODUTO BIODEGRADÁVEL, CUMPRINDO LEGISLAÇÃO AMBIENTAL VIGENTE. PH NEUTRO (ENTRE 6,5 E 8,0). TENSOATIVOS ATIVOS: MÍNIMO 20%. SOLVENTES E ESTABILIZANTES PERMITIDOS CONFORME ANVISA. ESPESSANTES, CONSERVANTES, FRAGRÂNCIA LEVE. EMBALAGEM PLÁSTICA RESISTENTE (PET, PEAD), ÍNTEGRA E LACRADA DE FÁBRICA. TAMPA </w:t>
            </w:r>
            <w:r w:rsidRPr="00250179">
              <w:rPr>
                <w:rFonts w:cstheme="minorHAnsi"/>
                <w:sz w:val="20"/>
                <w:szCs w:val="20"/>
              </w:rPr>
              <w:lastRenderedPageBreak/>
              <w:t>COM VEDAÇÃO SEGURA. VALIDADE MÍNIMA DE 12 MESES A PARTIR DA ENTREGA. EMBALAGEM DE 5 LITROS.</w:t>
            </w:r>
          </w:p>
        </w:tc>
        <w:tc>
          <w:tcPr>
            <w:tcW w:w="545" w:type="pct"/>
          </w:tcPr>
          <w:p w14:paraId="70D73BF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lastRenderedPageBreak/>
              <w:t>UN</w:t>
            </w:r>
          </w:p>
        </w:tc>
        <w:tc>
          <w:tcPr>
            <w:tcW w:w="546" w:type="pct"/>
          </w:tcPr>
          <w:p w14:paraId="0C24EC5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6000</w:t>
            </w:r>
          </w:p>
        </w:tc>
        <w:tc>
          <w:tcPr>
            <w:tcW w:w="761" w:type="pct"/>
          </w:tcPr>
          <w:p w14:paraId="7F8ABB0F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R$ 55,48</w:t>
            </w:r>
          </w:p>
        </w:tc>
      </w:tr>
      <w:tr w:rsidR="000669B7" w:rsidRPr="00250179" w14:paraId="3FC217F4" w14:textId="77777777" w:rsidTr="00AE72F9">
        <w:trPr>
          <w:jc w:val="center"/>
        </w:trPr>
        <w:tc>
          <w:tcPr>
            <w:tcW w:w="352" w:type="pct"/>
          </w:tcPr>
          <w:p w14:paraId="48DD24CA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39</w:t>
            </w:r>
          </w:p>
        </w:tc>
        <w:tc>
          <w:tcPr>
            <w:tcW w:w="2796" w:type="pct"/>
          </w:tcPr>
          <w:p w14:paraId="66D93E89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ESPONJA DE LIMPEZA MULTIUSO, DUPLA FACE. ESPONJA MULTIUSO DUPLA FACE: LADO MACIO (ESPUMA DE POLIURETANO); LADO ABRASIVO (FIBRA VERDE). ESPUMA DE POLIURETANO DE ALTA DENSIDADE, AMARELA. FIBRA ABRASIVA VERDE COMPOSTA POR: FILAMENTOS DE NYLON/POLIÉSTER, GRÃOS ABRASIVOS MINERAIS, RESINA SINTÉTICA DE ALTA RESISTÊNCIA. APROXIMADAMENTE 9 CM X 7 CM X 2,5 CM. ALTA EFICIÊNCIA NA REMOÇÃO DE GORDURA E RESÍDUOS. DURABILIDADE SUPERIOR, NÃO ESFARELA, NÃO SOLTA GRUMOS E MANTÉM INTEGRIDADE APÓS VÁRIAS UTILIZAÇÕES. PRODUTO ATÓXICO, INDICADO PARA USO EM COZINHA E MANIPULAÇÃO DE ALIMENTOS. PACOTE COM 10 UNIDADES.</w:t>
            </w:r>
          </w:p>
        </w:tc>
        <w:tc>
          <w:tcPr>
            <w:tcW w:w="545" w:type="pct"/>
          </w:tcPr>
          <w:p w14:paraId="3740EFD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513E4F1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5000</w:t>
            </w:r>
          </w:p>
        </w:tc>
        <w:tc>
          <w:tcPr>
            <w:tcW w:w="761" w:type="pct"/>
          </w:tcPr>
          <w:p w14:paraId="5E6E125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R$ 41,63</w:t>
            </w:r>
          </w:p>
        </w:tc>
      </w:tr>
      <w:tr w:rsidR="000669B7" w:rsidRPr="00250179" w14:paraId="7F79E837" w14:textId="77777777" w:rsidTr="00AE72F9">
        <w:trPr>
          <w:jc w:val="center"/>
        </w:trPr>
        <w:tc>
          <w:tcPr>
            <w:tcW w:w="352" w:type="pct"/>
          </w:tcPr>
          <w:p w14:paraId="141DB3A6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40</w:t>
            </w:r>
          </w:p>
        </w:tc>
        <w:tc>
          <w:tcPr>
            <w:tcW w:w="2796" w:type="pct"/>
          </w:tcPr>
          <w:p w14:paraId="5281B022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SAPONÁCEO LIQUIDO: 300 ML COMPOSIÇÃO: TENSOATIVO, ANONICO, ABRASIVO ESPESSANTE ESSÊNCIA E VEICULO</w:t>
            </w:r>
          </w:p>
        </w:tc>
        <w:tc>
          <w:tcPr>
            <w:tcW w:w="545" w:type="pct"/>
          </w:tcPr>
          <w:p w14:paraId="544EF77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74789EB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761" w:type="pct"/>
          </w:tcPr>
          <w:p w14:paraId="526ECB4B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R$ 10,27</w:t>
            </w:r>
          </w:p>
        </w:tc>
      </w:tr>
      <w:tr w:rsidR="000669B7" w:rsidRPr="00250179" w14:paraId="76277234" w14:textId="77777777" w:rsidTr="00AE72F9">
        <w:trPr>
          <w:jc w:val="center"/>
        </w:trPr>
        <w:tc>
          <w:tcPr>
            <w:tcW w:w="352" w:type="pct"/>
          </w:tcPr>
          <w:p w14:paraId="02CE7C5F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41</w:t>
            </w:r>
          </w:p>
        </w:tc>
        <w:tc>
          <w:tcPr>
            <w:tcW w:w="2796" w:type="pct"/>
          </w:tcPr>
          <w:p w14:paraId="4685FBB0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ÁLCOOL - CARACTERÍSTICAS: ÁLCOOL ETÍLICO HIDRATADO, 46%. EMBALAGEM: FRASCO DE 1000ML, A EMBALAGEM DEVE CONTER NO RÓTULO: REGISTRO NO ÓRGÃO COMPETENTE, TÉCNICO RESPONSÁVEL, PRECAUÇÕES, LOTE E/OU DATA DE FABRICAÇÃO</w:t>
            </w:r>
          </w:p>
        </w:tc>
        <w:tc>
          <w:tcPr>
            <w:tcW w:w="545" w:type="pct"/>
          </w:tcPr>
          <w:p w14:paraId="1D156B1B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59BA9EF5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6000</w:t>
            </w:r>
          </w:p>
        </w:tc>
        <w:tc>
          <w:tcPr>
            <w:tcW w:w="761" w:type="pct"/>
          </w:tcPr>
          <w:p w14:paraId="67710706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R$ 10,73</w:t>
            </w:r>
          </w:p>
        </w:tc>
      </w:tr>
      <w:tr w:rsidR="000669B7" w:rsidRPr="00250179" w14:paraId="123BD3E3" w14:textId="77777777" w:rsidTr="00AE72F9">
        <w:trPr>
          <w:jc w:val="center"/>
        </w:trPr>
        <w:tc>
          <w:tcPr>
            <w:tcW w:w="352" w:type="pct"/>
          </w:tcPr>
          <w:p w14:paraId="62552CD9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42</w:t>
            </w:r>
          </w:p>
        </w:tc>
        <w:tc>
          <w:tcPr>
            <w:tcW w:w="2796" w:type="pct"/>
          </w:tcPr>
          <w:p w14:paraId="78A679B0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INSETICIDAS PARA BARATAS 400 ML</w:t>
            </w:r>
          </w:p>
        </w:tc>
        <w:tc>
          <w:tcPr>
            <w:tcW w:w="545" w:type="pct"/>
          </w:tcPr>
          <w:p w14:paraId="2597549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3995F8A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600</w:t>
            </w:r>
          </w:p>
        </w:tc>
        <w:tc>
          <w:tcPr>
            <w:tcW w:w="761" w:type="pct"/>
          </w:tcPr>
          <w:p w14:paraId="497114E8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R$ 21,18</w:t>
            </w:r>
          </w:p>
        </w:tc>
      </w:tr>
      <w:tr w:rsidR="000669B7" w:rsidRPr="00250179" w14:paraId="7019AFEC" w14:textId="77777777" w:rsidTr="00AE72F9">
        <w:trPr>
          <w:jc w:val="center"/>
        </w:trPr>
        <w:tc>
          <w:tcPr>
            <w:tcW w:w="352" w:type="pct"/>
          </w:tcPr>
          <w:p w14:paraId="1C3C6982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43</w:t>
            </w:r>
          </w:p>
        </w:tc>
        <w:tc>
          <w:tcPr>
            <w:tcW w:w="2796" w:type="pct"/>
          </w:tcPr>
          <w:p w14:paraId="54A862F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DISPENSER PARA PAPEL TOALHA DE ATÉ 2 DOBRAS, EM POLIPROPILENO, COR BRANCO COM FRENTE TRANSPARENTE EM CRILICO. DEVERÁ ACOMPANHAR 1 CHAVE DE DESTRAVAMENTO, PARAFUSOS E BUCHAS PARA FIXAÇÃO. CAPACIDADE DE 500 FOLHAS COM 2 DOBRAS OU 250 FOLHAS COM 3 DOBRAS. MEDIDAS APROXIMADAS: 2 DOBRAS - 23CM X 23CM; 3 DOBRAS - 23CM X 27CM. APRESENTAR PROSPECTO NA PROPOSTA</w:t>
            </w:r>
          </w:p>
        </w:tc>
        <w:tc>
          <w:tcPr>
            <w:tcW w:w="545" w:type="pct"/>
          </w:tcPr>
          <w:p w14:paraId="5AEA57AE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6B328AE5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761" w:type="pct"/>
          </w:tcPr>
          <w:p w14:paraId="0D07677C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R$ 70,08</w:t>
            </w:r>
          </w:p>
        </w:tc>
      </w:tr>
      <w:tr w:rsidR="000669B7" w:rsidRPr="00250179" w14:paraId="062E17A9" w14:textId="77777777" w:rsidTr="00AE72F9">
        <w:trPr>
          <w:jc w:val="center"/>
        </w:trPr>
        <w:tc>
          <w:tcPr>
            <w:tcW w:w="352" w:type="pct"/>
          </w:tcPr>
          <w:p w14:paraId="247EF390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44</w:t>
            </w:r>
          </w:p>
        </w:tc>
        <w:tc>
          <w:tcPr>
            <w:tcW w:w="2796" w:type="pct"/>
          </w:tcPr>
          <w:p w14:paraId="3552947C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DISPENSER PARA SABONETE LÍQUIDO, COLOCADO EM PAREDE. BRANCO, COM FRENTE TRANSPARENTE EM ACRILICO, DEVERÁ CONTER SISTEMA QUE ACEITE RESERVATÓRIOS DE SABONETE LÍQUIDO E ÁLCOOL EM GEL PARA ABASTECIMENTO. DEVERÁ UTILIZAR SISTEMA NACIONAL DE BICO DOSADOR DE 80MM, TECLA APERTE COM LIMITE DE CURSO. APRESENTAR PROSPECTO NA PROPOSTA</w:t>
            </w:r>
          </w:p>
        </w:tc>
        <w:tc>
          <w:tcPr>
            <w:tcW w:w="545" w:type="pct"/>
          </w:tcPr>
          <w:p w14:paraId="3C17233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5EAF3B2A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761" w:type="pct"/>
          </w:tcPr>
          <w:p w14:paraId="037DA4F6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R$ 54,36</w:t>
            </w:r>
          </w:p>
        </w:tc>
      </w:tr>
      <w:tr w:rsidR="000669B7" w:rsidRPr="00250179" w14:paraId="6A38064D" w14:textId="77777777" w:rsidTr="00AE72F9">
        <w:trPr>
          <w:jc w:val="center"/>
        </w:trPr>
        <w:tc>
          <w:tcPr>
            <w:tcW w:w="352" w:type="pct"/>
          </w:tcPr>
          <w:p w14:paraId="314E5AE7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45</w:t>
            </w:r>
          </w:p>
        </w:tc>
        <w:tc>
          <w:tcPr>
            <w:tcW w:w="2796" w:type="pct"/>
          </w:tcPr>
          <w:p w14:paraId="260225B6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PANO MULTIUSO. EMBALAGEM TIPO ROLO COM 300M X 28CM. BRANCO, PICOTADO 600 PANOS</w:t>
            </w:r>
          </w:p>
        </w:tc>
        <w:tc>
          <w:tcPr>
            <w:tcW w:w="545" w:type="pct"/>
          </w:tcPr>
          <w:p w14:paraId="3B6D902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PCT</w:t>
            </w:r>
          </w:p>
        </w:tc>
        <w:tc>
          <w:tcPr>
            <w:tcW w:w="546" w:type="pct"/>
          </w:tcPr>
          <w:p w14:paraId="753F3A1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761" w:type="pct"/>
          </w:tcPr>
          <w:p w14:paraId="15A4B171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R$ 20,81</w:t>
            </w:r>
          </w:p>
        </w:tc>
      </w:tr>
      <w:tr w:rsidR="000669B7" w:rsidRPr="00250179" w14:paraId="6A1F47D1" w14:textId="77777777" w:rsidTr="00AE72F9">
        <w:trPr>
          <w:jc w:val="center"/>
        </w:trPr>
        <w:tc>
          <w:tcPr>
            <w:tcW w:w="352" w:type="pct"/>
          </w:tcPr>
          <w:p w14:paraId="0256B867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46</w:t>
            </w:r>
          </w:p>
        </w:tc>
        <w:tc>
          <w:tcPr>
            <w:tcW w:w="2796" w:type="pct"/>
          </w:tcPr>
          <w:p w14:paraId="53ED07A1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FLANELAS DE ALGODÃO 100% PARA LIMPEZA EM GERAL. TAMANHO APROXIMADO 28 X 38 CM, PACOTE COM 6 (SEIS) UNIDADES.</w:t>
            </w:r>
          </w:p>
        </w:tc>
        <w:tc>
          <w:tcPr>
            <w:tcW w:w="545" w:type="pct"/>
          </w:tcPr>
          <w:p w14:paraId="474A9EE1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14BE041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10000</w:t>
            </w:r>
          </w:p>
        </w:tc>
        <w:tc>
          <w:tcPr>
            <w:tcW w:w="761" w:type="pct"/>
          </w:tcPr>
          <w:p w14:paraId="58AFC4D7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R$ 10,82</w:t>
            </w:r>
          </w:p>
        </w:tc>
      </w:tr>
      <w:tr w:rsidR="000669B7" w:rsidRPr="00250179" w14:paraId="13BCAAA2" w14:textId="77777777" w:rsidTr="00AE72F9">
        <w:trPr>
          <w:jc w:val="center"/>
        </w:trPr>
        <w:tc>
          <w:tcPr>
            <w:tcW w:w="352" w:type="pct"/>
          </w:tcPr>
          <w:p w14:paraId="4D13035A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47</w:t>
            </w:r>
          </w:p>
        </w:tc>
        <w:tc>
          <w:tcPr>
            <w:tcW w:w="2796" w:type="pct"/>
          </w:tcPr>
          <w:p w14:paraId="6D747925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DESENGORDURANTE PARA COZINHA, LIMPEZA PESADA 500ML, FRAGÂNCIA LARANJA, COM TAMPA DOSADORA. O PRODUTO DEAPRESENTAR NA PROPOSTA FICHA TÉCNICA, FISPQ E REGISTRO NA ANVISA</w:t>
            </w:r>
          </w:p>
        </w:tc>
        <w:tc>
          <w:tcPr>
            <w:tcW w:w="545" w:type="pct"/>
          </w:tcPr>
          <w:p w14:paraId="28587E66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GL</w:t>
            </w:r>
          </w:p>
        </w:tc>
        <w:tc>
          <w:tcPr>
            <w:tcW w:w="546" w:type="pct"/>
          </w:tcPr>
          <w:p w14:paraId="65F5CF91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761" w:type="pct"/>
          </w:tcPr>
          <w:p w14:paraId="2228D69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R$ 16,86</w:t>
            </w:r>
          </w:p>
        </w:tc>
      </w:tr>
      <w:tr w:rsidR="000669B7" w:rsidRPr="00250179" w14:paraId="12290CC8" w14:textId="77777777" w:rsidTr="00AE72F9">
        <w:trPr>
          <w:jc w:val="center"/>
        </w:trPr>
        <w:tc>
          <w:tcPr>
            <w:tcW w:w="352" w:type="pct"/>
          </w:tcPr>
          <w:p w14:paraId="47EACB8A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48</w:t>
            </w:r>
          </w:p>
        </w:tc>
        <w:tc>
          <w:tcPr>
            <w:tcW w:w="2796" w:type="pct"/>
          </w:tcPr>
          <w:p w14:paraId="158F39F0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SABONETE LÍQUIDO 5LT, FRAGÂNCIA ERVA-DOCE, GLICERINADO, PH NEUTRO.APRESENTAR NA PROPOSTA FICHA TÉCNICA, FISPQ, REGISTRO NA ANVISA E LAUDO HIPOALERGÊNICO AUTENTICADO</w:t>
            </w:r>
          </w:p>
        </w:tc>
        <w:tc>
          <w:tcPr>
            <w:tcW w:w="545" w:type="pct"/>
          </w:tcPr>
          <w:p w14:paraId="32AE66A2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67A42266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761" w:type="pct"/>
          </w:tcPr>
          <w:p w14:paraId="1EC8A32F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R$ 61,54</w:t>
            </w:r>
          </w:p>
        </w:tc>
      </w:tr>
      <w:tr w:rsidR="000669B7" w:rsidRPr="00250179" w14:paraId="32B742E6" w14:textId="77777777" w:rsidTr="00AE72F9">
        <w:trPr>
          <w:jc w:val="center"/>
        </w:trPr>
        <w:tc>
          <w:tcPr>
            <w:tcW w:w="352" w:type="pct"/>
          </w:tcPr>
          <w:p w14:paraId="4BDC0BCE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lastRenderedPageBreak/>
              <w:t>49</w:t>
            </w:r>
          </w:p>
        </w:tc>
        <w:tc>
          <w:tcPr>
            <w:tcW w:w="2796" w:type="pct"/>
          </w:tcPr>
          <w:p w14:paraId="53BDABB0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VASSOURA DE MILHO DESCRIÇÃO DO OBJETO: ECOLÓGICA DE EXCELENTE QUALIDADE.MATÉRIA PRIMA: MILHO VASSOUREIRO, PRODUÇÃO ARTESANALDE PERSI. BOA DURABILIDADE, COM DEPENDURADORRESISTENTE, CABO PLASTIFICADO, PADRÃO EXPORTAÇÃOCONTENDO 6 AMARRAÇÕES, SENDO 3 DE NYLON E 3 DE ARAMECONTENDO NO MÍNIMO 60 TUFOS DE MILHO. ÁREA DE VARRIÇÃODE NO MÍNIMO 35 CM, ALTURA DO CABO DE NO MÍNIMO 90 CM.</w:t>
            </w:r>
          </w:p>
        </w:tc>
        <w:tc>
          <w:tcPr>
            <w:tcW w:w="545" w:type="pct"/>
          </w:tcPr>
          <w:p w14:paraId="2E704E37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25754E34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761" w:type="pct"/>
          </w:tcPr>
          <w:p w14:paraId="2045D98A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R$ 31,67</w:t>
            </w:r>
          </w:p>
        </w:tc>
      </w:tr>
      <w:tr w:rsidR="000669B7" w:rsidRPr="00250179" w14:paraId="046D36D1" w14:textId="77777777" w:rsidTr="00AE72F9">
        <w:trPr>
          <w:jc w:val="center"/>
        </w:trPr>
        <w:tc>
          <w:tcPr>
            <w:tcW w:w="352" w:type="pct"/>
          </w:tcPr>
          <w:p w14:paraId="3B8E3B23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50</w:t>
            </w:r>
          </w:p>
        </w:tc>
        <w:tc>
          <w:tcPr>
            <w:tcW w:w="2796" w:type="pct"/>
          </w:tcPr>
          <w:p w14:paraId="5A7F6F6D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VARAL PARA ROUPA EM AÇO GALVANIZADO 100 MTS: ESTRUTURAS EM TUBO DE AÇO E ACABAMENTO EM PITURA ÉPOXI A PÓ. CORDAS EM POLIETILENO E ROLDANAS EM POLIPROPILENO INJETADO. DIMENSÕES MINIMAS DO PRODUTO: 120 CM X 56 CM. GARANTIA DE NO MINIMO 6 MESES</w:t>
            </w:r>
          </w:p>
        </w:tc>
        <w:tc>
          <w:tcPr>
            <w:tcW w:w="545" w:type="pct"/>
          </w:tcPr>
          <w:p w14:paraId="65E28DE6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3F6AA093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761" w:type="pct"/>
          </w:tcPr>
          <w:p w14:paraId="789EF014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R$ 129,96</w:t>
            </w:r>
          </w:p>
        </w:tc>
      </w:tr>
      <w:tr w:rsidR="000669B7" w:rsidRPr="00250179" w14:paraId="00BDFD03" w14:textId="77777777" w:rsidTr="00AE72F9">
        <w:trPr>
          <w:jc w:val="center"/>
        </w:trPr>
        <w:tc>
          <w:tcPr>
            <w:tcW w:w="352" w:type="pct"/>
          </w:tcPr>
          <w:p w14:paraId="6CDC93AA" w14:textId="77777777" w:rsidR="000669B7" w:rsidRPr="00250179" w:rsidRDefault="000669B7" w:rsidP="00AE72F9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50179">
              <w:rPr>
                <w:rFonts w:asciiTheme="minorHAnsi" w:hAnsiTheme="minorHAnsi" w:cstheme="minorHAnsi"/>
                <w:color w:val="auto"/>
              </w:rPr>
              <w:t>51</w:t>
            </w:r>
          </w:p>
        </w:tc>
        <w:tc>
          <w:tcPr>
            <w:tcW w:w="2796" w:type="pct"/>
          </w:tcPr>
          <w:p w14:paraId="6519D33F" w14:textId="77777777" w:rsidR="000669B7" w:rsidRPr="00250179" w:rsidRDefault="000669B7" w:rsidP="00AE72F9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PLÁSTICO FILME DE PVC PARA USO ALIMENTÍCIO CARACTERÍSTICAS GERAIS: PLÁSTICO FILME TRANSPARENTE, ATÓXICO, PRÓPRIO PARA CONTATO DIRETO COM ALIMENTOS. MATERIAL RESISTENTE, FLEXÍVEL E COM EXCELENTE ADERÊNCIA. DEVE POSSUIR ALTA ELASTICIDADE, PERMITINDO ENVOLVER ALIMENTOS, RECIPIENTES E BANDEJAS COM FIRMEZA. TRANSPARÊNCIA UNIFORME, SEM MANCHAS, FUROS OU IMPERFEIÇÕES. PRODUTO LIVRE DE ODOR, NÃO TRANSFERE CHEIRO OU SABOR AOS ALIMENTOS. INDICADO PARA REFRIGERAÇÃO, FREEZER E CONSERVAÇÃO GERAL. ESPESSURA MÍNIMA: 7 A 12 MICRA. COR: TRANSPARENTE. LARGURA: 38 CM, COM 300 METROS</w:t>
            </w:r>
          </w:p>
        </w:tc>
        <w:tc>
          <w:tcPr>
            <w:tcW w:w="545" w:type="pct"/>
          </w:tcPr>
          <w:p w14:paraId="2ACA06B5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UN</w:t>
            </w:r>
          </w:p>
        </w:tc>
        <w:tc>
          <w:tcPr>
            <w:tcW w:w="546" w:type="pct"/>
          </w:tcPr>
          <w:p w14:paraId="23701A08" w14:textId="77777777" w:rsidR="000669B7" w:rsidRPr="00250179" w:rsidRDefault="000669B7" w:rsidP="00AE72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250</w:t>
            </w:r>
          </w:p>
        </w:tc>
        <w:tc>
          <w:tcPr>
            <w:tcW w:w="761" w:type="pct"/>
          </w:tcPr>
          <w:p w14:paraId="1EA37B4D" w14:textId="77777777" w:rsidR="000669B7" w:rsidRPr="00250179" w:rsidRDefault="000669B7" w:rsidP="00AE72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0179">
              <w:rPr>
                <w:rFonts w:cstheme="minorHAnsi"/>
                <w:sz w:val="20"/>
                <w:szCs w:val="20"/>
              </w:rPr>
              <w:t>R$ 140,50</w:t>
            </w:r>
          </w:p>
        </w:tc>
      </w:tr>
    </w:tbl>
    <w:p w14:paraId="64EF4D7A" w14:textId="77777777" w:rsidR="005D772A" w:rsidRDefault="005D772A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62EF933" w14:textId="45C72CEF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6DDF1F4A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2AD39EEF" w14:textId="77777777" w:rsidR="00610710" w:rsidRDefault="00610710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1FC3850A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1CC07B7" w14:textId="77777777" w:rsidR="00610710" w:rsidRDefault="00610710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1385098C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7777777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0FF99F49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1</w:t>
      </w:r>
      <w:r w:rsidR="00E06C40">
        <w:rPr>
          <w:rFonts w:ascii="Calibri" w:eastAsia="Arial MT" w:hAnsi="Calibri" w:cs="Calibri"/>
          <w:sz w:val="24"/>
          <w:szCs w:val="24"/>
          <w:lang w:val="pt-PT" w:eastAsia="en-US"/>
        </w:rPr>
        <w:t>2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janeiro</w:t>
      </w:r>
      <w:r w:rsidR="00E06C40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F25FAFE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F95975F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E49E35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9FD1AC" w14:textId="64895C5E" w:rsidR="00AC4327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Adriana Aparecida </w:t>
      </w:r>
      <w:proofErr w:type="spellStart"/>
      <w:r>
        <w:rPr>
          <w:rFonts w:cstheme="minorHAnsi"/>
          <w:sz w:val="24"/>
          <w:szCs w:val="24"/>
        </w:rPr>
        <w:t>Schimiguel</w:t>
      </w:r>
      <w:proofErr w:type="spellEnd"/>
    </w:p>
    <w:p w14:paraId="75708E92" w14:textId="556262B8" w:rsidR="00CF3F69" w:rsidRPr="00F2293A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F3F69">
        <w:rPr>
          <w:rFonts w:ascii="Calibri" w:hAnsi="Calibri" w:cs="Calibri"/>
          <w:sz w:val="24"/>
          <w:szCs w:val="24"/>
        </w:rPr>
        <w:t>Secretária Municipal Educação</w:t>
      </w:r>
    </w:p>
    <w:sectPr w:rsidR="00CF3F69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557B7E"/>
    <w:multiLevelType w:val="hybridMultilevel"/>
    <w:tmpl w:val="D5B05EBA"/>
    <w:lvl w:ilvl="0" w:tplc="596AD01E">
      <w:start w:val="7"/>
      <w:numFmt w:val="upperRoman"/>
      <w:lvlText w:val="%1"/>
      <w:lvlJc w:val="left"/>
      <w:pPr>
        <w:ind w:left="149" w:hanging="361"/>
      </w:pPr>
      <w:rPr>
        <w:rFonts w:hint="default"/>
        <w:spacing w:val="-1"/>
        <w:w w:val="103"/>
        <w:lang w:val="pt-PT" w:eastAsia="en-US" w:bidi="ar-SA"/>
      </w:rPr>
    </w:lvl>
    <w:lvl w:ilvl="1" w:tplc="CDC0DB62">
      <w:numFmt w:val="bullet"/>
      <w:lvlText w:val="•"/>
      <w:lvlJc w:val="left"/>
      <w:pPr>
        <w:ind w:left="1158" w:hanging="361"/>
      </w:pPr>
      <w:rPr>
        <w:rFonts w:hint="default"/>
        <w:lang w:val="pt-PT" w:eastAsia="en-US" w:bidi="ar-SA"/>
      </w:rPr>
    </w:lvl>
    <w:lvl w:ilvl="2" w:tplc="E690DBE4">
      <w:numFmt w:val="bullet"/>
      <w:lvlText w:val="•"/>
      <w:lvlJc w:val="left"/>
      <w:pPr>
        <w:ind w:left="2176" w:hanging="361"/>
      </w:pPr>
      <w:rPr>
        <w:rFonts w:hint="default"/>
        <w:lang w:val="pt-PT" w:eastAsia="en-US" w:bidi="ar-SA"/>
      </w:rPr>
    </w:lvl>
    <w:lvl w:ilvl="3" w:tplc="76286498">
      <w:numFmt w:val="bullet"/>
      <w:lvlText w:val="•"/>
      <w:lvlJc w:val="left"/>
      <w:pPr>
        <w:ind w:left="3195" w:hanging="361"/>
      </w:pPr>
      <w:rPr>
        <w:rFonts w:hint="default"/>
        <w:lang w:val="pt-PT" w:eastAsia="en-US" w:bidi="ar-SA"/>
      </w:rPr>
    </w:lvl>
    <w:lvl w:ilvl="4" w:tplc="ACE693F8">
      <w:numFmt w:val="bullet"/>
      <w:lvlText w:val="•"/>
      <w:lvlJc w:val="left"/>
      <w:pPr>
        <w:ind w:left="4213" w:hanging="361"/>
      </w:pPr>
      <w:rPr>
        <w:rFonts w:hint="default"/>
        <w:lang w:val="pt-PT" w:eastAsia="en-US" w:bidi="ar-SA"/>
      </w:rPr>
    </w:lvl>
    <w:lvl w:ilvl="5" w:tplc="1250E98E">
      <w:numFmt w:val="bullet"/>
      <w:lvlText w:val="•"/>
      <w:lvlJc w:val="left"/>
      <w:pPr>
        <w:ind w:left="5232" w:hanging="361"/>
      </w:pPr>
      <w:rPr>
        <w:rFonts w:hint="default"/>
        <w:lang w:val="pt-PT" w:eastAsia="en-US" w:bidi="ar-SA"/>
      </w:rPr>
    </w:lvl>
    <w:lvl w:ilvl="6" w:tplc="AC54A1B0">
      <w:numFmt w:val="bullet"/>
      <w:lvlText w:val="•"/>
      <w:lvlJc w:val="left"/>
      <w:pPr>
        <w:ind w:left="6250" w:hanging="361"/>
      </w:pPr>
      <w:rPr>
        <w:rFonts w:hint="default"/>
        <w:lang w:val="pt-PT" w:eastAsia="en-US" w:bidi="ar-SA"/>
      </w:rPr>
    </w:lvl>
    <w:lvl w:ilvl="7" w:tplc="7E560F68">
      <w:numFmt w:val="bullet"/>
      <w:lvlText w:val="•"/>
      <w:lvlJc w:val="left"/>
      <w:pPr>
        <w:ind w:left="7268" w:hanging="361"/>
      </w:pPr>
      <w:rPr>
        <w:rFonts w:hint="default"/>
        <w:lang w:val="pt-PT" w:eastAsia="en-US" w:bidi="ar-SA"/>
      </w:rPr>
    </w:lvl>
    <w:lvl w:ilvl="8" w:tplc="7F16F91E">
      <w:numFmt w:val="bullet"/>
      <w:lvlText w:val="•"/>
      <w:lvlJc w:val="left"/>
      <w:pPr>
        <w:ind w:left="8287" w:hanging="361"/>
      </w:pPr>
      <w:rPr>
        <w:rFonts w:hint="default"/>
        <w:lang w:val="pt-PT" w:eastAsia="en-US" w:bidi="ar-SA"/>
      </w:rPr>
    </w:lvl>
  </w:abstractNum>
  <w:abstractNum w:abstractNumId="2" w15:restartNumberingAfterBreak="0">
    <w:nsid w:val="097637A6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3" w15:restartNumberingAfterBreak="0">
    <w:nsid w:val="0C425ED6"/>
    <w:multiLevelType w:val="hybridMultilevel"/>
    <w:tmpl w:val="0AB07A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A0958"/>
    <w:multiLevelType w:val="multilevel"/>
    <w:tmpl w:val="073003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468FA"/>
    <w:multiLevelType w:val="hybridMultilevel"/>
    <w:tmpl w:val="F4748696"/>
    <w:lvl w:ilvl="0" w:tplc="C9B264FE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A641536">
      <w:numFmt w:val="bullet"/>
      <w:lvlText w:val="•"/>
      <w:lvlJc w:val="left"/>
      <w:pPr>
        <w:ind w:left="1154" w:hanging="226"/>
      </w:pPr>
      <w:rPr>
        <w:lang w:val="pt-PT" w:eastAsia="en-US" w:bidi="ar-SA"/>
      </w:rPr>
    </w:lvl>
    <w:lvl w:ilvl="2" w:tplc="3B545EBA">
      <w:numFmt w:val="bullet"/>
      <w:lvlText w:val="•"/>
      <w:lvlJc w:val="left"/>
      <w:pPr>
        <w:ind w:left="1969" w:hanging="226"/>
      </w:pPr>
      <w:rPr>
        <w:lang w:val="pt-PT" w:eastAsia="en-US" w:bidi="ar-SA"/>
      </w:rPr>
    </w:lvl>
    <w:lvl w:ilvl="3" w:tplc="725CD3BE">
      <w:numFmt w:val="bullet"/>
      <w:lvlText w:val="•"/>
      <w:lvlJc w:val="left"/>
      <w:pPr>
        <w:ind w:left="2783" w:hanging="226"/>
      </w:pPr>
      <w:rPr>
        <w:lang w:val="pt-PT" w:eastAsia="en-US" w:bidi="ar-SA"/>
      </w:rPr>
    </w:lvl>
    <w:lvl w:ilvl="4" w:tplc="A34E99A8">
      <w:numFmt w:val="bullet"/>
      <w:lvlText w:val="•"/>
      <w:lvlJc w:val="left"/>
      <w:pPr>
        <w:ind w:left="3598" w:hanging="226"/>
      </w:pPr>
      <w:rPr>
        <w:lang w:val="pt-PT" w:eastAsia="en-US" w:bidi="ar-SA"/>
      </w:rPr>
    </w:lvl>
    <w:lvl w:ilvl="5" w:tplc="5502C952">
      <w:numFmt w:val="bullet"/>
      <w:lvlText w:val="•"/>
      <w:lvlJc w:val="left"/>
      <w:pPr>
        <w:ind w:left="4412" w:hanging="226"/>
      </w:pPr>
      <w:rPr>
        <w:lang w:val="pt-PT" w:eastAsia="en-US" w:bidi="ar-SA"/>
      </w:rPr>
    </w:lvl>
    <w:lvl w:ilvl="6" w:tplc="CD90B27C">
      <w:numFmt w:val="bullet"/>
      <w:lvlText w:val="•"/>
      <w:lvlJc w:val="left"/>
      <w:pPr>
        <w:ind w:left="5227" w:hanging="226"/>
      </w:pPr>
      <w:rPr>
        <w:lang w:val="pt-PT" w:eastAsia="en-US" w:bidi="ar-SA"/>
      </w:rPr>
    </w:lvl>
    <w:lvl w:ilvl="7" w:tplc="BAA26AF4">
      <w:numFmt w:val="bullet"/>
      <w:lvlText w:val="•"/>
      <w:lvlJc w:val="left"/>
      <w:pPr>
        <w:ind w:left="6041" w:hanging="226"/>
      </w:pPr>
      <w:rPr>
        <w:lang w:val="pt-PT" w:eastAsia="en-US" w:bidi="ar-SA"/>
      </w:rPr>
    </w:lvl>
    <w:lvl w:ilvl="8" w:tplc="ABC422BA">
      <w:numFmt w:val="bullet"/>
      <w:lvlText w:val="•"/>
      <w:lvlJc w:val="left"/>
      <w:pPr>
        <w:ind w:left="6856" w:hanging="226"/>
      </w:pPr>
      <w:rPr>
        <w:lang w:val="pt-PT" w:eastAsia="en-US" w:bidi="ar-SA"/>
      </w:rPr>
    </w:lvl>
  </w:abstractNum>
  <w:abstractNum w:abstractNumId="6" w15:restartNumberingAfterBreak="0">
    <w:nsid w:val="0F8C2FD7"/>
    <w:multiLevelType w:val="hybridMultilevel"/>
    <w:tmpl w:val="01406F98"/>
    <w:lvl w:ilvl="0" w:tplc="A3A0A02C">
      <w:start w:val="1"/>
      <w:numFmt w:val="upperRoman"/>
      <w:lvlText w:val="%1"/>
      <w:lvlJc w:val="left"/>
      <w:pPr>
        <w:ind w:left="113" w:hanging="128"/>
      </w:pPr>
      <w:rPr>
        <w:rFonts w:hint="default"/>
        <w:w w:val="97"/>
        <w:lang w:val="pt-PT" w:eastAsia="en-US" w:bidi="ar-SA"/>
      </w:rPr>
    </w:lvl>
    <w:lvl w:ilvl="1" w:tplc="4B2E9C12">
      <w:numFmt w:val="bullet"/>
      <w:lvlText w:val="•"/>
      <w:lvlJc w:val="left"/>
      <w:pPr>
        <w:ind w:left="1140" w:hanging="128"/>
      </w:pPr>
      <w:rPr>
        <w:rFonts w:hint="default"/>
        <w:lang w:val="pt-PT" w:eastAsia="en-US" w:bidi="ar-SA"/>
      </w:rPr>
    </w:lvl>
    <w:lvl w:ilvl="2" w:tplc="00F8A40E">
      <w:numFmt w:val="bullet"/>
      <w:lvlText w:val="•"/>
      <w:lvlJc w:val="left"/>
      <w:pPr>
        <w:ind w:left="2160" w:hanging="128"/>
      </w:pPr>
      <w:rPr>
        <w:rFonts w:hint="default"/>
        <w:lang w:val="pt-PT" w:eastAsia="en-US" w:bidi="ar-SA"/>
      </w:rPr>
    </w:lvl>
    <w:lvl w:ilvl="3" w:tplc="514AF4B8">
      <w:numFmt w:val="bullet"/>
      <w:lvlText w:val="•"/>
      <w:lvlJc w:val="left"/>
      <w:pPr>
        <w:ind w:left="3181" w:hanging="128"/>
      </w:pPr>
      <w:rPr>
        <w:rFonts w:hint="default"/>
        <w:lang w:val="pt-PT" w:eastAsia="en-US" w:bidi="ar-SA"/>
      </w:rPr>
    </w:lvl>
    <w:lvl w:ilvl="4" w:tplc="EA52CF58">
      <w:numFmt w:val="bullet"/>
      <w:lvlText w:val="•"/>
      <w:lvlJc w:val="left"/>
      <w:pPr>
        <w:ind w:left="4201" w:hanging="128"/>
      </w:pPr>
      <w:rPr>
        <w:rFonts w:hint="default"/>
        <w:lang w:val="pt-PT" w:eastAsia="en-US" w:bidi="ar-SA"/>
      </w:rPr>
    </w:lvl>
    <w:lvl w:ilvl="5" w:tplc="E3AE2D08">
      <w:numFmt w:val="bullet"/>
      <w:lvlText w:val="•"/>
      <w:lvlJc w:val="left"/>
      <w:pPr>
        <w:ind w:left="5222" w:hanging="128"/>
      </w:pPr>
      <w:rPr>
        <w:rFonts w:hint="default"/>
        <w:lang w:val="pt-PT" w:eastAsia="en-US" w:bidi="ar-SA"/>
      </w:rPr>
    </w:lvl>
    <w:lvl w:ilvl="6" w:tplc="E19A59A8">
      <w:numFmt w:val="bullet"/>
      <w:lvlText w:val="•"/>
      <w:lvlJc w:val="left"/>
      <w:pPr>
        <w:ind w:left="6242" w:hanging="128"/>
      </w:pPr>
      <w:rPr>
        <w:rFonts w:hint="default"/>
        <w:lang w:val="pt-PT" w:eastAsia="en-US" w:bidi="ar-SA"/>
      </w:rPr>
    </w:lvl>
    <w:lvl w:ilvl="7" w:tplc="F7C25A78">
      <w:numFmt w:val="bullet"/>
      <w:lvlText w:val="•"/>
      <w:lvlJc w:val="left"/>
      <w:pPr>
        <w:ind w:left="7262" w:hanging="128"/>
      </w:pPr>
      <w:rPr>
        <w:rFonts w:hint="default"/>
        <w:lang w:val="pt-PT" w:eastAsia="en-US" w:bidi="ar-SA"/>
      </w:rPr>
    </w:lvl>
    <w:lvl w:ilvl="8" w:tplc="15BE573C">
      <w:numFmt w:val="bullet"/>
      <w:lvlText w:val="•"/>
      <w:lvlJc w:val="left"/>
      <w:pPr>
        <w:ind w:left="8283" w:hanging="128"/>
      </w:pPr>
      <w:rPr>
        <w:rFonts w:hint="default"/>
        <w:lang w:val="pt-PT" w:eastAsia="en-US" w:bidi="ar-SA"/>
      </w:rPr>
    </w:lvl>
  </w:abstractNum>
  <w:abstractNum w:abstractNumId="7" w15:restartNumberingAfterBreak="0">
    <w:nsid w:val="108C022F"/>
    <w:multiLevelType w:val="hybridMultilevel"/>
    <w:tmpl w:val="ECEA6A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337657F"/>
    <w:multiLevelType w:val="hybridMultilevel"/>
    <w:tmpl w:val="7ED8CB88"/>
    <w:lvl w:ilvl="0" w:tplc="7B56014C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930B21"/>
    <w:multiLevelType w:val="hybridMultilevel"/>
    <w:tmpl w:val="243EDEF8"/>
    <w:lvl w:ilvl="0" w:tplc="618A59BE">
      <w:start w:val="1"/>
      <w:numFmt w:val="upperRoman"/>
      <w:lvlText w:val="%1"/>
      <w:lvlJc w:val="left"/>
      <w:pPr>
        <w:ind w:left="113" w:hanging="167"/>
      </w:pPr>
      <w:rPr>
        <w:rFonts w:hint="default"/>
        <w:w w:val="95"/>
        <w:lang w:val="pt-PT" w:eastAsia="en-US" w:bidi="ar-SA"/>
      </w:rPr>
    </w:lvl>
    <w:lvl w:ilvl="1" w:tplc="213C4A82">
      <w:numFmt w:val="bullet"/>
      <w:lvlText w:val="•"/>
      <w:lvlJc w:val="left"/>
      <w:pPr>
        <w:ind w:left="1140" w:hanging="167"/>
      </w:pPr>
      <w:rPr>
        <w:rFonts w:hint="default"/>
        <w:lang w:val="pt-PT" w:eastAsia="en-US" w:bidi="ar-SA"/>
      </w:rPr>
    </w:lvl>
    <w:lvl w:ilvl="2" w:tplc="E7F409B2">
      <w:numFmt w:val="bullet"/>
      <w:lvlText w:val="•"/>
      <w:lvlJc w:val="left"/>
      <w:pPr>
        <w:ind w:left="2160" w:hanging="167"/>
      </w:pPr>
      <w:rPr>
        <w:rFonts w:hint="default"/>
        <w:lang w:val="pt-PT" w:eastAsia="en-US" w:bidi="ar-SA"/>
      </w:rPr>
    </w:lvl>
    <w:lvl w:ilvl="3" w:tplc="5046E5CA">
      <w:numFmt w:val="bullet"/>
      <w:lvlText w:val="•"/>
      <w:lvlJc w:val="left"/>
      <w:pPr>
        <w:ind w:left="3181" w:hanging="167"/>
      </w:pPr>
      <w:rPr>
        <w:rFonts w:hint="default"/>
        <w:lang w:val="pt-PT" w:eastAsia="en-US" w:bidi="ar-SA"/>
      </w:rPr>
    </w:lvl>
    <w:lvl w:ilvl="4" w:tplc="FD86A120">
      <w:numFmt w:val="bullet"/>
      <w:lvlText w:val="•"/>
      <w:lvlJc w:val="left"/>
      <w:pPr>
        <w:ind w:left="4201" w:hanging="167"/>
      </w:pPr>
      <w:rPr>
        <w:rFonts w:hint="default"/>
        <w:lang w:val="pt-PT" w:eastAsia="en-US" w:bidi="ar-SA"/>
      </w:rPr>
    </w:lvl>
    <w:lvl w:ilvl="5" w:tplc="B0E4AD4E">
      <w:numFmt w:val="bullet"/>
      <w:lvlText w:val="•"/>
      <w:lvlJc w:val="left"/>
      <w:pPr>
        <w:ind w:left="5222" w:hanging="167"/>
      </w:pPr>
      <w:rPr>
        <w:rFonts w:hint="default"/>
        <w:lang w:val="pt-PT" w:eastAsia="en-US" w:bidi="ar-SA"/>
      </w:rPr>
    </w:lvl>
    <w:lvl w:ilvl="6" w:tplc="191C9470">
      <w:numFmt w:val="bullet"/>
      <w:lvlText w:val="•"/>
      <w:lvlJc w:val="left"/>
      <w:pPr>
        <w:ind w:left="6242" w:hanging="167"/>
      </w:pPr>
      <w:rPr>
        <w:rFonts w:hint="default"/>
        <w:lang w:val="pt-PT" w:eastAsia="en-US" w:bidi="ar-SA"/>
      </w:rPr>
    </w:lvl>
    <w:lvl w:ilvl="7" w:tplc="1884EE4C">
      <w:numFmt w:val="bullet"/>
      <w:lvlText w:val="•"/>
      <w:lvlJc w:val="left"/>
      <w:pPr>
        <w:ind w:left="7262" w:hanging="167"/>
      </w:pPr>
      <w:rPr>
        <w:rFonts w:hint="default"/>
        <w:lang w:val="pt-PT" w:eastAsia="en-US" w:bidi="ar-SA"/>
      </w:rPr>
    </w:lvl>
    <w:lvl w:ilvl="8" w:tplc="96085C12">
      <w:numFmt w:val="bullet"/>
      <w:lvlText w:val="•"/>
      <w:lvlJc w:val="left"/>
      <w:pPr>
        <w:ind w:left="8283" w:hanging="167"/>
      </w:pPr>
      <w:rPr>
        <w:rFonts w:hint="default"/>
        <w:lang w:val="pt-PT" w:eastAsia="en-US" w:bidi="ar-SA"/>
      </w:rPr>
    </w:lvl>
  </w:abstractNum>
  <w:abstractNum w:abstractNumId="10" w15:restartNumberingAfterBreak="0">
    <w:nsid w:val="15580DBE"/>
    <w:multiLevelType w:val="hybridMultilevel"/>
    <w:tmpl w:val="E026CEC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1B6A746C"/>
    <w:multiLevelType w:val="hybridMultilevel"/>
    <w:tmpl w:val="418885C8"/>
    <w:lvl w:ilvl="0" w:tplc="BD866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0C1770"/>
    <w:multiLevelType w:val="hybridMultilevel"/>
    <w:tmpl w:val="9ED0265A"/>
    <w:lvl w:ilvl="0" w:tplc="6AE0B2BE">
      <w:numFmt w:val="bullet"/>
      <w:lvlText w:val=""/>
      <w:lvlJc w:val="left"/>
      <w:pPr>
        <w:ind w:left="91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1E4719A"/>
    <w:multiLevelType w:val="hybridMultilevel"/>
    <w:tmpl w:val="B22A7632"/>
    <w:lvl w:ilvl="0" w:tplc="4BF42D4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0F4C38"/>
    <w:multiLevelType w:val="hybridMultilevel"/>
    <w:tmpl w:val="8CAAC4C2"/>
    <w:lvl w:ilvl="0" w:tplc="E42610FC">
      <w:start w:val="1"/>
      <w:numFmt w:val="lowerLetter"/>
      <w:lvlText w:val="%1)"/>
      <w:lvlJc w:val="left"/>
      <w:rPr>
        <w:rFonts w:ascii="Segoe UI" w:hAnsi="Segoe UI" w:cs="Segoe UI" w:hint="default"/>
        <w:b/>
        <w:bCs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B92F6F"/>
    <w:multiLevelType w:val="hybridMultilevel"/>
    <w:tmpl w:val="DE4ED06E"/>
    <w:lvl w:ilvl="0" w:tplc="77E647C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201790"/>
    <w:multiLevelType w:val="hybridMultilevel"/>
    <w:tmpl w:val="D4CC4C56"/>
    <w:lvl w:ilvl="0" w:tplc="2182D444">
      <w:start w:val="3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C14261F"/>
    <w:multiLevelType w:val="hybridMultilevel"/>
    <w:tmpl w:val="F276614C"/>
    <w:lvl w:ilvl="0" w:tplc="15BE7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701DC"/>
    <w:multiLevelType w:val="hybridMultilevel"/>
    <w:tmpl w:val="1D385B9A"/>
    <w:lvl w:ilvl="0" w:tplc="EBB63A32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color w:val="3741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20F68"/>
    <w:multiLevelType w:val="multilevel"/>
    <w:tmpl w:val="83D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490F1F"/>
    <w:multiLevelType w:val="hybridMultilevel"/>
    <w:tmpl w:val="7ED42938"/>
    <w:lvl w:ilvl="0" w:tplc="A6C2FD70">
      <w:start w:val="1"/>
      <w:numFmt w:val="upperRoman"/>
      <w:lvlText w:val="%1"/>
      <w:lvlJc w:val="left"/>
      <w:pPr>
        <w:ind w:left="243" w:hanging="128"/>
      </w:pPr>
      <w:rPr>
        <w:rFonts w:hint="default"/>
        <w:w w:val="95"/>
        <w:lang w:val="pt-PT" w:eastAsia="en-US" w:bidi="ar-SA"/>
      </w:rPr>
    </w:lvl>
    <w:lvl w:ilvl="1" w:tplc="450ADE92">
      <w:numFmt w:val="bullet"/>
      <w:lvlText w:val="•"/>
      <w:lvlJc w:val="left"/>
      <w:pPr>
        <w:ind w:left="1248" w:hanging="128"/>
      </w:pPr>
      <w:rPr>
        <w:rFonts w:hint="default"/>
        <w:lang w:val="pt-PT" w:eastAsia="en-US" w:bidi="ar-SA"/>
      </w:rPr>
    </w:lvl>
    <w:lvl w:ilvl="2" w:tplc="2E0623BC">
      <w:numFmt w:val="bullet"/>
      <w:lvlText w:val="•"/>
      <w:lvlJc w:val="left"/>
      <w:pPr>
        <w:ind w:left="2256" w:hanging="128"/>
      </w:pPr>
      <w:rPr>
        <w:rFonts w:hint="default"/>
        <w:lang w:val="pt-PT" w:eastAsia="en-US" w:bidi="ar-SA"/>
      </w:rPr>
    </w:lvl>
    <w:lvl w:ilvl="3" w:tplc="3FBC93E4">
      <w:numFmt w:val="bullet"/>
      <w:lvlText w:val="•"/>
      <w:lvlJc w:val="left"/>
      <w:pPr>
        <w:ind w:left="3265" w:hanging="128"/>
      </w:pPr>
      <w:rPr>
        <w:rFonts w:hint="default"/>
        <w:lang w:val="pt-PT" w:eastAsia="en-US" w:bidi="ar-SA"/>
      </w:rPr>
    </w:lvl>
    <w:lvl w:ilvl="4" w:tplc="3C005C60">
      <w:numFmt w:val="bullet"/>
      <w:lvlText w:val="•"/>
      <w:lvlJc w:val="left"/>
      <w:pPr>
        <w:ind w:left="4273" w:hanging="128"/>
      </w:pPr>
      <w:rPr>
        <w:rFonts w:hint="default"/>
        <w:lang w:val="pt-PT" w:eastAsia="en-US" w:bidi="ar-SA"/>
      </w:rPr>
    </w:lvl>
    <w:lvl w:ilvl="5" w:tplc="6C20AA64">
      <w:numFmt w:val="bullet"/>
      <w:lvlText w:val="•"/>
      <w:lvlJc w:val="left"/>
      <w:pPr>
        <w:ind w:left="5282" w:hanging="128"/>
      </w:pPr>
      <w:rPr>
        <w:rFonts w:hint="default"/>
        <w:lang w:val="pt-PT" w:eastAsia="en-US" w:bidi="ar-SA"/>
      </w:rPr>
    </w:lvl>
    <w:lvl w:ilvl="6" w:tplc="65C0F552">
      <w:numFmt w:val="bullet"/>
      <w:lvlText w:val="•"/>
      <w:lvlJc w:val="left"/>
      <w:pPr>
        <w:ind w:left="6290" w:hanging="128"/>
      </w:pPr>
      <w:rPr>
        <w:rFonts w:hint="default"/>
        <w:lang w:val="pt-PT" w:eastAsia="en-US" w:bidi="ar-SA"/>
      </w:rPr>
    </w:lvl>
    <w:lvl w:ilvl="7" w:tplc="0AA25340">
      <w:numFmt w:val="bullet"/>
      <w:lvlText w:val="•"/>
      <w:lvlJc w:val="left"/>
      <w:pPr>
        <w:ind w:left="7298" w:hanging="128"/>
      </w:pPr>
      <w:rPr>
        <w:rFonts w:hint="default"/>
        <w:lang w:val="pt-PT" w:eastAsia="en-US" w:bidi="ar-SA"/>
      </w:rPr>
    </w:lvl>
    <w:lvl w:ilvl="8" w:tplc="1DAA7BAA">
      <w:numFmt w:val="bullet"/>
      <w:lvlText w:val="•"/>
      <w:lvlJc w:val="left"/>
      <w:pPr>
        <w:ind w:left="8307" w:hanging="128"/>
      </w:pPr>
      <w:rPr>
        <w:rFonts w:hint="default"/>
        <w:lang w:val="pt-PT" w:eastAsia="en-US" w:bidi="ar-SA"/>
      </w:rPr>
    </w:lvl>
  </w:abstractNum>
  <w:abstractNum w:abstractNumId="23" w15:restartNumberingAfterBreak="0">
    <w:nsid w:val="3F072FDC"/>
    <w:multiLevelType w:val="hybridMultilevel"/>
    <w:tmpl w:val="C0340F44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8721C"/>
    <w:multiLevelType w:val="hybridMultilevel"/>
    <w:tmpl w:val="3CEEF920"/>
    <w:lvl w:ilvl="0" w:tplc="B75CDC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24CEB"/>
    <w:multiLevelType w:val="hybridMultilevel"/>
    <w:tmpl w:val="3A8C900C"/>
    <w:lvl w:ilvl="0" w:tplc="BF14E6E4">
      <w:start w:val="2"/>
      <w:numFmt w:val="upperRoman"/>
      <w:lvlText w:val="%1"/>
      <w:lvlJc w:val="left"/>
      <w:pPr>
        <w:ind w:left="301" w:hanging="186"/>
      </w:pPr>
      <w:rPr>
        <w:rFonts w:hint="default"/>
        <w:spacing w:val="-1"/>
        <w:w w:val="95"/>
        <w:lang w:val="pt-PT" w:eastAsia="en-US" w:bidi="ar-SA"/>
      </w:rPr>
    </w:lvl>
    <w:lvl w:ilvl="1" w:tplc="4BA432BE">
      <w:numFmt w:val="bullet"/>
      <w:lvlText w:val="•"/>
      <w:lvlJc w:val="left"/>
      <w:pPr>
        <w:ind w:left="1302" w:hanging="186"/>
      </w:pPr>
      <w:rPr>
        <w:rFonts w:hint="default"/>
        <w:lang w:val="pt-PT" w:eastAsia="en-US" w:bidi="ar-SA"/>
      </w:rPr>
    </w:lvl>
    <w:lvl w:ilvl="2" w:tplc="1E9CB972">
      <w:numFmt w:val="bullet"/>
      <w:lvlText w:val="•"/>
      <w:lvlJc w:val="left"/>
      <w:pPr>
        <w:ind w:left="2304" w:hanging="186"/>
      </w:pPr>
      <w:rPr>
        <w:rFonts w:hint="default"/>
        <w:lang w:val="pt-PT" w:eastAsia="en-US" w:bidi="ar-SA"/>
      </w:rPr>
    </w:lvl>
    <w:lvl w:ilvl="3" w:tplc="E9A874EA">
      <w:numFmt w:val="bullet"/>
      <w:lvlText w:val="•"/>
      <w:lvlJc w:val="left"/>
      <w:pPr>
        <w:ind w:left="3307" w:hanging="186"/>
      </w:pPr>
      <w:rPr>
        <w:rFonts w:hint="default"/>
        <w:lang w:val="pt-PT" w:eastAsia="en-US" w:bidi="ar-SA"/>
      </w:rPr>
    </w:lvl>
    <w:lvl w:ilvl="4" w:tplc="98D0D90A">
      <w:numFmt w:val="bullet"/>
      <w:lvlText w:val="•"/>
      <w:lvlJc w:val="left"/>
      <w:pPr>
        <w:ind w:left="4309" w:hanging="186"/>
      </w:pPr>
      <w:rPr>
        <w:rFonts w:hint="default"/>
        <w:lang w:val="pt-PT" w:eastAsia="en-US" w:bidi="ar-SA"/>
      </w:rPr>
    </w:lvl>
    <w:lvl w:ilvl="5" w:tplc="06985F4C">
      <w:numFmt w:val="bullet"/>
      <w:lvlText w:val="•"/>
      <w:lvlJc w:val="left"/>
      <w:pPr>
        <w:ind w:left="5312" w:hanging="186"/>
      </w:pPr>
      <w:rPr>
        <w:rFonts w:hint="default"/>
        <w:lang w:val="pt-PT" w:eastAsia="en-US" w:bidi="ar-SA"/>
      </w:rPr>
    </w:lvl>
    <w:lvl w:ilvl="6" w:tplc="5754B420">
      <w:numFmt w:val="bullet"/>
      <w:lvlText w:val="•"/>
      <w:lvlJc w:val="left"/>
      <w:pPr>
        <w:ind w:left="6314" w:hanging="186"/>
      </w:pPr>
      <w:rPr>
        <w:rFonts w:hint="default"/>
        <w:lang w:val="pt-PT" w:eastAsia="en-US" w:bidi="ar-SA"/>
      </w:rPr>
    </w:lvl>
    <w:lvl w:ilvl="7" w:tplc="C2D60C58">
      <w:numFmt w:val="bullet"/>
      <w:lvlText w:val="•"/>
      <w:lvlJc w:val="left"/>
      <w:pPr>
        <w:ind w:left="7316" w:hanging="186"/>
      </w:pPr>
      <w:rPr>
        <w:rFonts w:hint="default"/>
        <w:lang w:val="pt-PT" w:eastAsia="en-US" w:bidi="ar-SA"/>
      </w:rPr>
    </w:lvl>
    <w:lvl w:ilvl="8" w:tplc="FD809EE2">
      <w:numFmt w:val="bullet"/>
      <w:lvlText w:val="•"/>
      <w:lvlJc w:val="left"/>
      <w:pPr>
        <w:ind w:left="8319" w:hanging="186"/>
      </w:pPr>
      <w:rPr>
        <w:rFonts w:hint="default"/>
        <w:lang w:val="pt-PT" w:eastAsia="en-US" w:bidi="ar-SA"/>
      </w:rPr>
    </w:lvl>
  </w:abstractNum>
  <w:abstractNum w:abstractNumId="26" w15:restartNumberingAfterBreak="0">
    <w:nsid w:val="497A1556"/>
    <w:multiLevelType w:val="hybridMultilevel"/>
    <w:tmpl w:val="4D7E51BA"/>
    <w:lvl w:ilvl="0" w:tplc="D5828656">
      <w:start w:val="1"/>
      <w:numFmt w:val="upperRoman"/>
      <w:lvlText w:val="%1"/>
      <w:lvlJc w:val="left"/>
      <w:pPr>
        <w:ind w:left="137" w:hanging="195"/>
      </w:pPr>
      <w:rPr>
        <w:rFonts w:hint="default"/>
        <w:w w:val="95"/>
        <w:lang w:val="pt-PT" w:eastAsia="en-US" w:bidi="ar-SA"/>
      </w:rPr>
    </w:lvl>
    <w:lvl w:ilvl="1" w:tplc="1F8ED98A">
      <w:numFmt w:val="bullet"/>
      <w:lvlText w:val="•"/>
      <w:lvlJc w:val="left"/>
      <w:pPr>
        <w:ind w:left="1158" w:hanging="195"/>
      </w:pPr>
      <w:rPr>
        <w:rFonts w:hint="default"/>
        <w:lang w:val="pt-PT" w:eastAsia="en-US" w:bidi="ar-SA"/>
      </w:rPr>
    </w:lvl>
    <w:lvl w:ilvl="2" w:tplc="29AC0386">
      <w:numFmt w:val="bullet"/>
      <w:lvlText w:val="•"/>
      <w:lvlJc w:val="left"/>
      <w:pPr>
        <w:ind w:left="2176" w:hanging="195"/>
      </w:pPr>
      <w:rPr>
        <w:rFonts w:hint="default"/>
        <w:lang w:val="pt-PT" w:eastAsia="en-US" w:bidi="ar-SA"/>
      </w:rPr>
    </w:lvl>
    <w:lvl w:ilvl="3" w:tplc="97761A9E">
      <w:numFmt w:val="bullet"/>
      <w:lvlText w:val="•"/>
      <w:lvlJc w:val="left"/>
      <w:pPr>
        <w:ind w:left="3195" w:hanging="195"/>
      </w:pPr>
      <w:rPr>
        <w:rFonts w:hint="default"/>
        <w:lang w:val="pt-PT" w:eastAsia="en-US" w:bidi="ar-SA"/>
      </w:rPr>
    </w:lvl>
    <w:lvl w:ilvl="4" w:tplc="73060E9E">
      <w:numFmt w:val="bullet"/>
      <w:lvlText w:val="•"/>
      <w:lvlJc w:val="left"/>
      <w:pPr>
        <w:ind w:left="4213" w:hanging="195"/>
      </w:pPr>
      <w:rPr>
        <w:rFonts w:hint="default"/>
        <w:lang w:val="pt-PT" w:eastAsia="en-US" w:bidi="ar-SA"/>
      </w:rPr>
    </w:lvl>
    <w:lvl w:ilvl="5" w:tplc="27A8BC6C">
      <w:numFmt w:val="bullet"/>
      <w:lvlText w:val="•"/>
      <w:lvlJc w:val="left"/>
      <w:pPr>
        <w:ind w:left="5232" w:hanging="195"/>
      </w:pPr>
      <w:rPr>
        <w:rFonts w:hint="default"/>
        <w:lang w:val="pt-PT" w:eastAsia="en-US" w:bidi="ar-SA"/>
      </w:rPr>
    </w:lvl>
    <w:lvl w:ilvl="6" w:tplc="2F3C9DD8">
      <w:numFmt w:val="bullet"/>
      <w:lvlText w:val="•"/>
      <w:lvlJc w:val="left"/>
      <w:pPr>
        <w:ind w:left="6250" w:hanging="195"/>
      </w:pPr>
      <w:rPr>
        <w:rFonts w:hint="default"/>
        <w:lang w:val="pt-PT" w:eastAsia="en-US" w:bidi="ar-SA"/>
      </w:rPr>
    </w:lvl>
    <w:lvl w:ilvl="7" w:tplc="FCE0C5EE">
      <w:numFmt w:val="bullet"/>
      <w:lvlText w:val="•"/>
      <w:lvlJc w:val="left"/>
      <w:pPr>
        <w:ind w:left="7268" w:hanging="195"/>
      </w:pPr>
      <w:rPr>
        <w:rFonts w:hint="default"/>
        <w:lang w:val="pt-PT" w:eastAsia="en-US" w:bidi="ar-SA"/>
      </w:rPr>
    </w:lvl>
    <w:lvl w:ilvl="8" w:tplc="DAC0B72E">
      <w:numFmt w:val="bullet"/>
      <w:lvlText w:val="•"/>
      <w:lvlJc w:val="left"/>
      <w:pPr>
        <w:ind w:left="8287" w:hanging="195"/>
      </w:pPr>
      <w:rPr>
        <w:rFonts w:hint="default"/>
        <w:lang w:val="pt-PT" w:eastAsia="en-US" w:bidi="ar-SA"/>
      </w:rPr>
    </w:lvl>
  </w:abstractNum>
  <w:abstractNum w:abstractNumId="2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8" w15:restartNumberingAfterBreak="0">
    <w:nsid w:val="4B3561E5"/>
    <w:multiLevelType w:val="hybridMultilevel"/>
    <w:tmpl w:val="303CFB18"/>
    <w:lvl w:ilvl="0" w:tplc="E702E2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4D532AE6"/>
    <w:multiLevelType w:val="hybridMultilevel"/>
    <w:tmpl w:val="097E9570"/>
    <w:lvl w:ilvl="0" w:tplc="5D18D378">
      <w:start w:val="1"/>
      <w:numFmt w:val="upperRoman"/>
      <w:lvlText w:val="%1"/>
      <w:lvlJc w:val="left"/>
      <w:pPr>
        <w:ind w:left="117" w:hanging="138"/>
      </w:pPr>
      <w:rPr>
        <w:rFonts w:hint="default"/>
        <w:w w:val="95"/>
        <w:lang w:val="pt-PT" w:eastAsia="en-US" w:bidi="ar-SA"/>
      </w:rPr>
    </w:lvl>
    <w:lvl w:ilvl="1" w:tplc="5FC46CB2">
      <w:numFmt w:val="bullet"/>
      <w:lvlText w:val="•"/>
      <w:lvlJc w:val="left"/>
      <w:pPr>
        <w:ind w:left="1140" w:hanging="138"/>
      </w:pPr>
      <w:rPr>
        <w:rFonts w:hint="default"/>
        <w:lang w:val="pt-PT" w:eastAsia="en-US" w:bidi="ar-SA"/>
      </w:rPr>
    </w:lvl>
    <w:lvl w:ilvl="2" w:tplc="73A4CA60">
      <w:numFmt w:val="bullet"/>
      <w:lvlText w:val="•"/>
      <w:lvlJc w:val="left"/>
      <w:pPr>
        <w:ind w:left="2160" w:hanging="138"/>
      </w:pPr>
      <w:rPr>
        <w:rFonts w:hint="default"/>
        <w:lang w:val="pt-PT" w:eastAsia="en-US" w:bidi="ar-SA"/>
      </w:rPr>
    </w:lvl>
    <w:lvl w:ilvl="3" w:tplc="45EA7AC2">
      <w:numFmt w:val="bullet"/>
      <w:lvlText w:val="•"/>
      <w:lvlJc w:val="left"/>
      <w:pPr>
        <w:ind w:left="3181" w:hanging="138"/>
      </w:pPr>
      <w:rPr>
        <w:rFonts w:hint="default"/>
        <w:lang w:val="pt-PT" w:eastAsia="en-US" w:bidi="ar-SA"/>
      </w:rPr>
    </w:lvl>
    <w:lvl w:ilvl="4" w:tplc="D124EF72">
      <w:numFmt w:val="bullet"/>
      <w:lvlText w:val="•"/>
      <w:lvlJc w:val="left"/>
      <w:pPr>
        <w:ind w:left="4201" w:hanging="138"/>
      </w:pPr>
      <w:rPr>
        <w:rFonts w:hint="default"/>
        <w:lang w:val="pt-PT" w:eastAsia="en-US" w:bidi="ar-SA"/>
      </w:rPr>
    </w:lvl>
    <w:lvl w:ilvl="5" w:tplc="8348C858">
      <w:numFmt w:val="bullet"/>
      <w:lvlText w:val="•"/>
      <w:lvlJc w:val="left"/>
      <w:pPr>
        <w:ind w:left="5222" w:hanging="138"/>
      </w:pPr>
      <w:rPr>
        <w:rFonts w:hint="default"/>
        <w:lang w:val="pt-PT" w:eastAsia="en-US" w:bidi="ar-SA"/>
      </w:rPr>
    </w:lvl>
    <w:lvl w:ilvl="6" w:tplc="940E6CF4">
      <w:numFmt w:val="bullet"/>
      <w:lvlText w:val="•"/>
      <w:lvlJc w:val="left"/>
      <w:pPr>
        <w:ind w:left="6242" w:hanging="138"/>
      </w:pPr>
      <w:rPr>
        <w:rFonts w:hint="default"/>
        <w:lang w:val="pt-PT" w:eastAsia="en-US" w:bidi="ar-SA"/>
      </w:rPr>
    </w:lvl>
    <w:lvl w:ilvl="7" w:tplc="6E0C5954">
      <w:numFmt w:val="bullet"/>
      <w:lvlText w:val="•"/>
      <w:lvlJc w:val="left"/>
      <w:pPr>
        <w:ind w:left="7262" w:hanging="138"/>
      </w:pPr>
      <w:rPr>
        <w:rFonts w:hint="default"/>
        <w:lang w:val="pt-PT" w:eastAsia="en-US" w:bidi="ar-SA"/>
      </w:rPr>
    </w:lvl>
    <w:lvl w:ilvl="8" w:tplc="82825062">
      <w:numFmt w:val="bullet"/>
      <w:lvlText w:val="•"/>
      <w:lvlJc w:val="left"/>
      <w:pPr>
        <w:ind w:left="8283" w:hanging="138"/>
      </w:pPr>
      <w:rPr>
        <w:rFonts w:hint="default"/>
        <w:lang w:val="pt-PT" w:eastAsia="en-US" w:bidi="ar-SA"/>
      </w:rPr>
    </w:lvl>
  </w:abstractNum>
  <w:abstractNum w:abstractNumId="30" w15:restartNumberingAfterBreak="0">
    <w:nsid w:val="4DEA5C71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1" w15:restartNumberingAfterBreak="0">
    <w:nsid w:val="4E15545D"/>
    <w:multiLevelType w:val="hybridMultilevel"/>
    <w:tmpl w:val="D58CEBCC"/>
    <w:lvl w:ilvl="0" w:tplc="E190FB2E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547" w:hanging="360"/>
      </w:pPr>
    </w:lvl>
    <w:lvl w:ilvl="2" w:tplc="0416001B">
      <w:start w:val="1"/>
      <w:numFmt w:val="lowerRoman"/>
      <w:lvlText w:val="%3."/>
      <w:lvlJc w:val="right"/>
      <w:pPr>
        <w:ind w:left="2267" w:hanging="180"/>
      </w:pPr>
    </w:lvl>
    <w:lvl w:ilvl="3" w:tplc="0416000F">
      <w:start w:val="1"/>
      <w:numFmt w:val="decimal"/>
      <w:lvlText w:val="%4."/>
      <w:lvlJc w:val="left"/>
      <w:pPr>
        <w:ind w:left="2987" w:hanging="360"/>
      </w:pPr>
    </w:lvl>
    <w:lvl w:ilvl="4" w:tplc="04160019">
      <w:start w:val="1"/>
      <w:numFmt w:val="lowerLetter"/>
      <w:lvlText w:val="%5."/>
      <w:lvlJc w:val="left"/>
      <w:pPr>
        <w:ind w:left="3707" w:hanging="360"/>
      </w:pPr>
    </w:lvl>
    <w:lvl w:ilvl="5" w:tplc="0416001B">
      <w:start w:val="1"/>
      <w:numFmt w:val="lowerRoman"/>
      <w:lvlText w:val="%6."/>
      <w:lvlJc w:val="right"/>
      <w:pPr>
        <w:ind w:left="4427" w:hanging="180"/>
      </w:pPr>
    </w:lvl>
    <w:lvl w:ilvl="6" w:tplc="0416000F">
      <w:start w:val="1"/>
      <w:numFmt w:val="decimal"/>
      <w:lvlText w:val="%7."/>
      <w:lvlJc w:val="left"/>
      <w:pPr>
        <w:ind w:left="5147" w:hanging="360"/>
      </w:pPr>
    </w:lvl>
    <w:lvl w:ilvl="7" w:tplc="04160019">
      <w:start w:val="1"/>
      <w:numFmt w:val="lowerLetter"/>
      <w:lvlText w:val="%8."/>
      <w:lvlJc w:val="left"/>
      <w:pPr>
        <w:ind w:left="5867" w:hanging="360"/>
      </w:pPr>
    </w:lvl>
    <w:lvl w:ilvl="8" w:tplc="0416001B">
      <w:start w:val="1"/>
      <w:numFmt w:val="lowerRoman"/>
      <w:lvlText w:val="%9."/>
      <w:lvlJc w:val="right"/>
      <w:pPr>
        <w:ind w:left="6587" w:hanging="180"/>
      </w:pPr>
    </w:lvl>
  </w:abstractNum>
  <w:abstractNum w:abstractNumId="32" w15:restartNumberingAfterBreak="0">
    <w:nsid w:val="583D6192"/>
    <w:multiLevelType w:val="hybridMultilevel"/>
    <w:tmpl w:val="D9F40BC2"/>
    <w:lvl w:ilvl="0" w:tplc="7D103BB8">
      <w:start w:val="3"/>
      <w:numFmt w:val="upperRoman"/>
      <w:lvlText w:val="%1"/>
      <w:lvlJc w:val="left"/>
      <w:pPr>
        <w:ind w:left="377" w:hanging="253"/>
      </w:pPr>
      <w:rPr>
        <w:rFonts w:hint="default"/>
        <w:spacing w:val="-1"/>
        <w:w w:val="109"/>
        <w:lang w:val="pt-PT" w:eastAsia="en-US" w:bidi="ar-SA"/>
      </w:rPr>
    </w:lvl>
    <w:lvl w:ilvl="1" w:tplc="6EE0EEF4">
      <w:numFmt w:val="bullet"/>
      <w:lvlText w:val="•"/>
      <w:lvlJc w:val="left"/>
      <w:pPr>
        <w:ind w:left="1374" w:hanging="253"/>
      </w:pPr>
      <w:rPr>
        <w:rFonts w:hint="default"/>
        <w:lang w:val="pt-PT" w:eastAsia="en-US" w:bidi="ar-SA"/>
      </w:rPr>
    </w:lvl>
    <w:lvl w:ilvl="2" w:tplc="9EAE26B4">
      <w:numFmt w:val="bullet"/>
      <w:lvlText w:val="•"/>
      <w:lvlJc w:val="left"/>
      <w:pPr>
        <w:ind w:left="2368" w:hanging="253"/>
      </w:pPr>
      <w:rPr>
        <w:rFonts w:hint="default"/>
        <w:lang w:val="pt-PT" w:eastAsia="en-US" w:bidi="ar-SA"/>
      </w:rPr>
    </w:lvl>
    <w:lvl w:ilvl="3" w:tplc="3EB40118">
      <w:numFmt w:val="bullet"/>
      <w:lvlText w:val="•"/>
      <w:lvlJc w:val="left"/>
      <w:pPr>
        <w:ind w:left="3363" w:hanging="253"/>
      </w:pPr>
      <w:rPr>
        <w:rFonts w:hint="default"/>
        <w:lang w:val="pt-PT" w:eastAsia="en-US" w:bidi="ar-SA"/>
      </w:rPr>
    </w:lvl>
    <w:lvl w:ilvl="4" w:tplc="37A668DC">
      <w:numFmt w:val="bullet"/>
      <w:lvlText w:val="•"/>
      <w:lvlJc w:val="left"/>
      <w:pPr>
        <w:ind w:left="4357" w:hanging="253"/>
      </w:pPr>
      <w:rPr>
        <w:rFonts w:hint="default"/>
        <w:lang w:val="pt-PT" w:eastAsia="en-US" w:bidi="ar-SA"/>
      </w:rPr>
    </w:lvl>
    <w:lvl w:ilvl="5" w:tplc="5EA2CA4C">
      <w:numFmt w:val="bullet"/>
      <w:lvlText w:val="•"/>
      <w:lvlJc w:val="left"/>
      <w:pPr>
        <w:ind w:left="5352" w:hanging="253"/>
      </w:pPr>
      <w:rPr>
        <w:rFonts w:hint="default"/>
        <w:lang w:val="pt-PT" w:eastAsia="en-US" w:bidi="ar-SA"/>
      </w:rPr>
    </w:lvl>
    <w:lvl w:ilvl="6" w:tplc="7588446E">
      <w:numFmt w:val="bullet"/>
      <w:lvlText w:val="•"/>
      <w:lvlJc w:val="left"/>
      <w:pPr>
        <w:ind w:left="6346" w:hanging="253"/>
      </w:pPr>
      <w:rPr>
        <w:rFonts w:hint="default"/>
        <w:lang w:val="pt-PT" w:eastAsia="en-US" w:bidi="ar-SA"/>
      </w:rPr>
    </w:lvl>
    <w:lvl w:ilvl="7" w:tplc="823A7260">
      <w:numFmt w:val="bullet"/>
      <w:lvlText w:val="•"/>
      <w:lvlJc w:val="left"/>
      <w:pPr>
        <w:ind w:left="7340" w:hanging="253"/>
      </w:pPr>
      <w:rPr>
        <w:rFonts w:hint="default"/>
        <w:lang w:val="pt-PT" w:eastAsia="en-US" w:bidi="ar-SA"/>
      </w:rPr>
    </w:lvl>
    <w:lvl w:ilvl="8" w:tplc="6878301E">
      <w:numFmt w:val="bullet"/>
      <w:lvlText w:val="•"/>
      <w:lvlJc w:val="left"/>
      <w:pPr>
        <w:ind w:left="8335" w:hanging="253"/>
      </w:pPr>
      <w:rPr>
        <w:rFonts w:hint="default"/>
        <w:lang w:val="pt-PT" w:eastAsia="en-US" w:bidi="ar-SA"/>
      </w:rPr>
    </w:lvl>
  </w:abstractNum>
  <w:abstractNum w:abstractNumId="33" w15:restartNumberingAfterBreak="0">
    <w:nsid w:val="5A006EF6"/>
    <w:multiLevelType w:val="hybridMultilevel"/>
    <w:tmpl w:val="90046628"/>
    <w:lvl w:ilvl="0" w:tplc="F07A321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04FE6"/>
    <w:multiLevelType w:val="hybridMultilevel"/>
    <w:tmpl w:val="DE38AA92"/>
    <w:lvl w:ilvl="0" w:tplc="149E391A">
      <w:start w:val="1"/>
      <w:numFmt w:val="upperRoman"/>
      <w:lvlText w:val="%1"/>
      <w:lvlJc w:val="left"/>
      <w:pPr>
        <w:ind w:left="120" w:hanging="133"/>
      </w:pPr>
      <w:rPr>
        <w:rFonts w:hint="default"/>
        <w:w w:val="95"/>
        <w:lang w:val="pt-PT" w:eastAsia="en-US" w:bidi="ar-SA"/>
      </w:rPr>
    </w:lvl>
    <w:lvl w:ilvl="1" w:tplc="2DB84658">
      <w:numFmt w:val="bullet"/>
      <w:lvlText w:val="•"/>
      <w:lvlJc w:val="left"/>
      <w:pPr>
        <w:ind w:left="1140" w:hanging="133"/>
      </w:pPr>
      <w:rPr>
        <w:rFonts w:hint="default"/>
        <w:lang w:val="pt-PT" w:eastAsia="en-US" w:bidi="ar-SA"/>
      </w:rPr>
    </w:lvl>
    <w:lvl w:ilvl="2" w:tplc="ECEA511C">
      <w:numFmt w:val="bullet"/>
      <w:lvlText w:val="•"/>
      <w:lvlJc w:val="left"/>
      <w:pPr>
        <w:ind w:left="2160" w:hanging="133"/>
      </w:pPr>
      <w:rPr>
        <w:rFonts w:hint="default"/>
        <w:lang w:val="pt-PT" w:eastAsia="en-US" w:bidi="ar-SA"/>
      </w:rPr>
    </w:lvl>
    <w:lvl w:ilvl="3" w:tplc="0A72FD3E">
      <w:numFmt w:val="bullet"/>
      <w:lvlText w:val="•"/>
      <w:lvlJc w:val="left"/>
      <w:pPr>
        <w:ind w:left="3181" w:hanging="133"/>
      </w:pPr>
      <w:rPr>
        <w:rFonts w:hint="default"/>
        <w:lang w:val="pt-PT" w:eastAsia="en-US" w:bidi="ar-SA"/>
      </w:rPr>
    </w:lvl>
    <w:lvl w:ilvl="4" w:tplc="C0B0974C">
      <w:numFmt w:val="bullet"/>
      <w:lvlText w:val="•"/>
      <w:lvlJc w:val="left"/>
      <w:pPr>
        <w:ind w:left="4201" w:hanging="133"/>
      </w:pPr>
      <w:rPr>
        <w:rFonts w:hint="default"/>
        <w:lang w:val="pt-PT" w:eastAsia="en-US" w:bidi="ar-SA"/>
      </w:rPr>
    </w:lvl>
    <w:lvl w:ilvl="5" w:tplc="E05CBBC2">
      <w:numFmt w:val="bullet"/>
      <w:lvlText w:val="•"/>
      <w:lvlJc w:val="left"/>
      <w:pPr>
        <w:ind w:left="5222" w:hanging="133"/>
      </w:pPr>
      <w:rPr>
        <w:rFonts w:hint="default"/>
        <w:lang w:val="pt-PT" w:eastAsia="en-US" w:bidi="ar-SA"/>
      </w:rPr>
    </w:lvl>
    <w:lvl w:ilvl="6" w:tplc="7E6C71D0">
      <w:numFmt w:val="bullet"/>
      <w:lvlText w:val="•"/>
      <w:lvlJc w:val="left"/>
      <w:pPr>
        <w:ind w:left="6242" w:hanging="133"/>
      </w:pPr>
      <w:rPr>
        <w:rFonts w:hint="default"/>
        <w:lang w:val="pt-PT" w:eastAsia="en-US" w:bidi="ar-SA"/>
      </w:rPr>
    </w:lvl>
    <w:lvl w:ilvl="7" w:tplc="CADC0008">
      <w:numFmt w:val="bullet"/>
      <w:lvlText w:val="•"/>
      <w:lvlJc w:val="left"/>
      <w:pPr>
        <w:ind w:left="7262" w:hanging="133"/>
      </w:pPr>
      <w:rPr>
        <w:rFonts w:hint="default"/>
        <w:lang w:val="pt-PT" w:eastAsia="en-US" w:bidi="ar-SA"/>
      </w:rPr>
    </w:lvl>
    <w:lvl w:ilvl="8" w:tplc="ABEE6A00">
      <w:numFmt w:val="bullet"/>
      <w:lvlText w:val="•"/>
      <w:lvlJc w:val="left"/>
      <w:pPr>
        <w:ind w:left="8283" w:hanging="133"/>
      </w:pPr>
      <w:rPr>
        <w:rFonts w:hint="default"/>
        <w:lang w:val="pt-PT" w:eastAsia="en-US" w:bidi="ar-SA"/>
      </w:rPr>
    </w:lvl>
  </w:abstractNum>
  <w:abstractNum w:abstractNumId="36" w15:restartNumberingAfterBreak="0">
    <w:nsid w:val="72F734FB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37" w15:restartNumberingAfterBreak="0">
    <w:nsid w:val="79381CAA"/>
    <w:multiLevelType w:val="hybridMultilevel"/>
    <w:tmpl w:val="E4869B26"/>
    <w:lvl w:ilvl="0" w:tplc="06C05010">
      <w:start w:val="1500"/>
      <w:numFmt w:val="bullet"/>
      <w:lvlText w:val=""/>
      <w:lvlJc w:val="left"/>
      <w:pPr>
        <w:ind w:left="206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8" w15:restartNumberingAfterBreak="0">
    <w:nsid w:val="79CD720F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9" w15:restartNumberingAfterBreak="0">
    <w:nsid w:val="7D933172"/>
    <w:multiLevelType w:val="hybridMultilevel"/>
    <w:tmpl w:val="33D862BC"/>
    <w:lvl w:ilvl="0" w:tplc="E084C9C4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362">
    <w:abstractNumId w:val="34"/>
  </w:num>
  <w:num w:numId="2" w16cid:durableId="1989088519">
    <w:abstractNumId w:val="14"/>
  </w:num>
  <w:num w:numId="3" w16cid:durableId="1121680203">
    <w:abstractNumId w:val="27"/>
  </w:num>
  <w:num w:numId="4" w16cid:durableId="1150705369">
    <w:abstractNumId w:val="12"/>
  </w:num>
  <w:num w:numId="5" w16cid:durableId="1729955105">
    <w:abstractNumId w:val="28"/>
  </w:num>
  <w:num w:numId="6" w16cid:durableId="1934626673">
    <w:abstractNumId w:val="15"/>
  </w:num>
  <w:num w:numId="7" w16cid:durableId="139930882">
    <w:abstractNumId w:val="17"/>
  </w:num>
  <w:num w:numId="8" w16cid:durableId="1549300387">
    <w:abstractNumId w:val="23"/>
  </w:num>
  <w:num w:numId="9" w16cid:durableId="787427323">
    <w:abstractNumId w:val="37"/>
  </w:num>
  <w:num w:numId="10" w16cid:durableId="2095734953">
    <w:abstractNumId w:val="32"/>
  </w:num>
  <w:num w:numId="11" w16cid:durableId="103497452">
    <w:abstractNumId w:val="38"/>
  </w:num>
  <w:num w:numId="12" w16cid:durableId="364719680">
    <w:abstractNumId w:val="30"/>
  </w:num>
  <w:num w:numId="13" w16cid:durableId="2068609110">
    <w:abstractNumId w:val="1"/>
  </w:num>
  <w:num w:numId="14" w16cid:durableId="1492333191">
    <w:abstractNumId w:val="26"/>
  </w:num>
  <w:num w:numId="15" w16cid:durableId="861016409">
    <w:abstractNumId w:val="6"/>
  </w:num>
  <w:num w:numId="16" w16cid:durableId="1055275738">
    <w:abstractNumId w:val="35"/>
  </w:num>
  <w:num w:numId="17" w16cid:durableId="145241399">
    <w:abstractNumId w:val="25"/>
  </w:num>
  <w:num w:numId="18" w16cid:durableId="1239168220">
    <w:abstractNumId w:val="22"/>
  </w:num>
  <w:num w:numId="19" w16cid:durableId="557402167">
    <w:abstractNumId w:val="9"/>
  </w:num>
  <w:num w:numId="20" w16cid:durableId="781340329">
    <w:abstractNumId w:val="29"/>
  </w:num>
  <w:num w:numId="21" w16cid:durableId="1823350508">
    <w:abstractNumId w:val="2"/>
  </w:num>
  <w:num w:numId="22" w16cid:durableId="1987127198">
    <w:abstractNumId w:val="36"/>
  </w:num>
  <w:num w:numId="23" w16cid:durableId="3541597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58841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16378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05888496">
    <w:abstractNumId w:val="33"/>
  </w:num>
  <w:num w:numId="27" w16cid:durableId="1881479358">
    <w:abstractNumId w:val="24"/>
  </w:num>
  <w:num w:numId="28" w16cid:durableId="1968121749">
    <w:abstractNumId w:val="20"/>
  </w:num>
  <w:num w:numId="29" w16cid:durableId="844173660">
    <w:abstractNumId w:val="16"/>
  </w:num>
  <w:num w:numId="30" w16cid:durableId="517354534">
    <w:abstractNumId w:val="21"/>
  </w:num>
  <w:num w:numId="31" w16cid:durableId="1290818225">
    <w:abstractNumId w:val="0"/>
  </w:num>
  <w:num w:numId="32" w16cid:durableId="163520837">
    <w:abstractNumId w:val="13"/>
  </w:num>
  <w:num w:numId="33" w16cid:durableId="277374200">
    <w:abstractNumId w:val="19"/>
  </w:num>
  <w:num w:numId="34" w16cid:durableId="966350550">
    <w:abstractNumId w:val="8"/>
  </w:num>
  <w:num w:numId="35" w16cid:durableId="390614576">
    <w:abstractNumId w:val="18"/>
  </w:num>
  <w:num w:numId="36" w16cid:durableId="979650824">
    <w:abstractNumId w:val="4"/>
  </w:num>
  <w:num w:numId="37" w16cid:durableId="1640960025">
    <w:abstractNumId w:val="39"/>
  </w:num>
  <w:num w:numId="38" w16cid:durableId="1081681486">
    <w:abstractNumId w:val="10"/>
  </w:num>
  <w:num w:numId="39" w16cid:durableId="1174104868">
    <w:abstractNumId w:val="3"/>
  </w:num>
  <w:num w:numId="40" w16cid:durableId="252789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4CCF"/>
    <w:rsid w:val="00011B6C"/>
    <w:rsid w:val="0004302C"/>
    <w:rsid w:val="000669B7"/>
    <w:rsid w:val="0006707F"/>
    <w:rsid w:val="000B6E60"/>
    <w:rsid w:val="000D5575"/>
    <w:rsid w:val="000E2FD1"/>
    <w:rsid w:val="000E33CB"/>
    <w:rsid w:val="0012292B"/>
    <w:rsid w:val="00142543"/>
    <w:rsid w:val="00176BC4"/>
    <w:rsid w:val="00197159"/>
    <w:rsid w:val="001D06DE"/>
    <w:rsid w:val="002237B3"/>
    <w:rsid w:val="0023145F"/>
    <w:rsid w:val="00250179"/>
    <w:rsid w:val="00253A2B"/>
    <w:rsid w:val="0026248C"/>
    <w:rsid w:val="00264BC9"/>
    <w:rsid w:val="00296645"/>
    <w:rsid w:val="00296FB7"/>
    <w:rsid w:val="002C0AAE"/>
    <w:rsid w:val="002C65E9"/>
    <w:rsid w:val="002D274D"/>
    <w:rsid w:val="002F3CB5"/>
    <w:rsid w:val="003229FC"/>
    <w:rsid w:val="003376B7"/>
    <w:rsid w:val="00363A13"/>
    <w:rsid w:val="00394270"/>
    <w:rsid w:val="003C10C6"/>
    <w:rsid w:val="003F18CB"/>
    <w:rsid w:val="00421A21"/>
    <w:rsid w:val="004226FB"/>
    <w:rsid w:val="0043356F"/>
    <w:rsid w:val="004A634A"/>
    <w:rsid w:val="004D163B"/>
    <w:rsid w:val="004E3665"/>
    <w:rsid w:val="0050292F"/>
    <w:rsid w:val="00556FED"/>
    <w:rsid w:val="00565EF9"/>
    <w:rsid w:val="005830B6"/>
    <w:rsid w:val="00587C91"/>
    <w:rsid w:val="005D772A"/>
    <w:rsid w:val="005E36A4"/>
    <w:rsid w:val="00610710"/>
    <w:rsid w:val="00647420"/>
    <w:rsid w:val="006662D9"/>
    <w:rsid w:val="006803AE"/>
    <w:rsid w:val="00695DA1"/>
    <w:rsid w:val="006A1F85"/>
    <w:rsid w:val="006A3324"/>
    <w:rsid w:val="006C7FE7"/>
    <w:rsid w:val="006E1430"/>
    <w:rsid w:val="007129E4"/>
    <w:rsid w:val="00747DA2"/>
    <w:rsid w:val="007828E9"/>
    <w:rsid w:val="007B32A4"/>
    <w:rsid w:val="007C21BE"/>
    <w:rsid w:val="007C2762"/>
    <w:rsid w:val="007C3A3F"/>
    <w:rsid w:val="007D2B59"/>
    <w:rsid w:val="008126EB"/>
    <w:rsid w:val="008215B7"/>
    <w:rsid w:val="00861559"/>
    <w:rsid w:val="008725E6"/>
    <w:rsid w:val="00875ACC"/>
    <w:rsid w:val="008B22C9"/>
    <w:rsid w:val="009142D7"/>
    <w:rsid w:val="00920BAB"/>
    <w:rsid w:val="00934897"/>
    <w:rsid w:val="00942DAA"/>
    <w:rsid w:val="00953267"/>
    <w:rsid w:val="00974C49"/>
    <w:rsid w:val="009B6F56"/>
    <w:rsid w:val="009D72A3"/>
    <w:rsid w:val="00A01098"/>
    <w:rsid w:val="00A056FF"/>
    <w:rsid w:val="00A07622"/>
    <w:rsid w:val="00A140AE"/>
    <w:rsid w:val="00A64023"/>
    <w:rsid w:val="00A66BD8"/>
    <w:rsid w:val="00A67756"/>
    <w:rsid w:val="00A753B7"/>
    <w:rsid w:val="00A81F69"/>
    <w:rsid w:val="00AB1E00"/>
    <w:rsid w:val="00AC4064"/>
    <w:rsid w:val="00AC4327"/>
    <w:rsid w:val="00AC7CA4"/>
    <w:rsid w:val="00AF195E"/>
    <w:rsid w:val="00AF6C9B"/>
    <w:rsid w:val="00B06503"/>
    <w:rsid w:val="00B4224C"/>
    <w:rsid w:val="00B43AA2"/>
    <w:rsid w:val="00B656E7"/>
    <w:rsid w:val="00B84F43"/>
    <w:rsid w:val="00BB2F6C"/>
    <w:rsid w:val="00C00615"/>
    <w:rsid w:val="00C00794"/>
    <w:rsid w:val="00C2106C"/>
    <w:rsid w:val="00C25EA6"/>
    <w:rsid w:val="00C26E1F"/>
    <w:rsid w:val="00C30531"/>
    <w:rsid w:val="00C467C3"/>
    <w:rsid w:val="00C56B83"/>
    <w:rsid w:val="00C63D5C"/>
    <w:rsid w:val="00C64D65"/>
    <w:rsid w:val="00C71869"/>
    <w:rsid w:val="00C829B8"/>
    <w:rsid w:val="00CC59AB"/>
    <w:rsid w:val="00CE2700"/>
    <w:rsid w:val="00CF3F69"/>
    <w:rsid w:val="00D25C1C"/>
    <w:rsid w:val="00D27665"/>
    <w:rsid w:val="00D5554C"/>
    <w:rsid w:val="00D56D93"/>
    <w:rsid w:val="00D626A4"/>
    <w:rsid w:val="00D6273F"/>
    <w:rsid w:val="00DB1FF8"/>
    <w:rsid w:val="00DF79F2"/>
    <w:rsid w:val="00E047B2"/>
    <w:rsid w:val="00E06C40"/>
    <w:rsid w:val="00E15465"/>
    <w:rsid w:val="00E51FD0"/>
    <w:rsid w:val="00E82E64"/>
    <w:rsid w:val="00E918A8"/>
    <w:rsid w:val="00E922B7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63ABB"/>
    <w:rsid w:val="00FB5678"/>
    <w:rsid w:val="00FC2959"/>
    <w:rsid w:val="00FC36A9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63AB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ABB"/>
    <w:pPr>
      <w:keepNext/>
      <w:spacing w:before="240" w:after="60" w:line="240" w:lineRule="auto"/>
      <w:ind w:firstLine="567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TableContents">
    <w:name w:val="Table Contents"/>
    <w:basedOn w:val="Normal"/>
    <w:rsid w:val="00FC36A9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F63ABB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F63AB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orpodetexto3">
    <w:name w:val="Body Text 3"/>
    <w:basedOn w:val="Normal"/>
    <w:link w:val="Corpodetexto3Char"/>
    <w:rsid w:val="00F63ABB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3ABB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Textoembloco1">
    <w:name w:val="Texto em bloco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ighlight">
    <w:name w:val="highlight"/>
    <w:basedOn w:val="Fontepargpadro"/>
    <w:rsid w:val="00F63ABB"/>
  </w:style>
  <w:style w:type="paragraph" w:styleId="Recuodecorpodetexto">
    <w:name w:val="Body Text Indent"/>
    <w:basedOn w:val="Normal"/>
    <w:link w:val="RecuodecorpodetextoChar"/>
    <w:uiPriority w:val="99"/>
    <w:unhideWhenUsed/>
    <w:rsid w:val="00F63ABB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3AB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63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Padro">
    <w:name w:val="WW-Padr?o"/>
    <w:rsid w:val="00F63ABB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label">
    <w:name w:val="label"/>
    <w:basedOn w:val="Fontepargpadro"/>
    <w:rsid w:val="00F63ABB"/>
  </w:style>
  <w:style w:type="paragraph" w:customStyle="1" w:styleId="Corpodetexto21">
    <w:name w:val="Corpo de texto 2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embloco2">
    <w:name w:val="Texto em bloco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Corpodetexto22">
    <w:name w:val="Corpo de texto 2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1">
    <w:name w:val="st1"/>
    <w:basedOn w:val="Fontepargpadro"/>
    <w:rsid w:val="00F63ABB"/>
  </w:style>
  <w:style w:type="character" w:styleId="Refdecomentrio">
    <w:name w:val="annotation reference"/>
    <w:uiPriority w:val="99"/>
    <w:semiHidden/>
    <w:unhideWhenUsed/>
    <w:rsid w:val="00F63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3AB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3AB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3A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3AB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Reviso">
    <w:name w:val="Revision"/>
    <w:hidden/>
    <w:uiPriority w:val="99"/>
    <w:semiHidden/>
    <w:rsid w:val="00F63A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v">
    <w:name w:val="v"/>
    <w:rsid w:val="00F63ABB"/>
  </w:style>
  <w:style w:type="character" w:customStyle="1" w:styleId="Absatz-Standardschriftart">
    <w:name w:val="Absatz-Standardschriftart"/>
    <w:rsid w:val="00F63ABB"/>
  </w:style>
  <w:style w:type="character" w:customStyle="1" w:styleId="WW-Absatz-Standardschriftart">
    <w:name w:val="WW-Absatz-Standardschriftart"/>
    <w:rsid w:val="00F63ABB"/>
  </w:style>
  <w:style w:type="character" w:customStyle="1" w:styleId="WW-Absatz-Standardschriftart1">
    <w:name w:val="WW-Absatz-Standardschriftart1"/>
    <w:rsid w:val="00F63ABB"/>
  </w:style>
  <w:style w:type="character" w:customStyle="1" w:styleId="WW-Absatz-Standardschriftart11">
    <w:name w:val="WW-Absatz-Standardschriftart11"/>
    <w:rsid w:val="00F63ABB"/>
  </w:style>
  <w:style w:type="character" w:customStyle="1" w:styleId="WW-Absatz-Standardschriftart111">
    <w:name w:val="WW-Absatz-Standardschriftart111"/>
    <w:rsid w:val="00F63ABB"/>
  </w:style>
  <w:style w:type="character" w:customStyle="1" w:styleId="WW-Absatz-Standardschriftart1111">
    <w:name w:val="WW-Absatz-Standardschriftart1111"/>
    <w:rsid w:val="00F63ABB"/>
  </w:style>
  <w:style w:type="character" w:customStyle="1" w:styleId="WW-Absatz-Standardschriftart11111">
    <w:name w:val="WW-Absatz-Standardschriftart11111"/>
    <w:rsid w:val="00F63ABB"/>
  </w:style>
  <w:style w:type="character" w:customStyle="1" w:styleId="WW-Absatz-Standardschriftart111111">
    <w:name w:val="WW-Absatz-Standardschriftart111111"/>
    <w:rsid w:val="00F63ABB"/>
  </w:style>
  <w:style w:type="character" w:customStyle="1" w:styleId="Fontepargpadro2">
    <w:name w:val="Fonte parág. padrão2"/>
    <w:rsid w:val="00F63ABB"/>
  </w:style>
  <w:style w:type="character" w:customStyle="1" w:styleId="WW-Absatz-Standardschriftart1111111">
    <w:name w:val="WW-Absatz-Standardschriftart1111111"/>
    <w:rsid w:val="00F63ABB"/>
  </w:style>
  <w:style w:type="character" w:customStyle="1" w:styleId="WW-Absatz-Standardschriftart11111111">
    <w:name w:val="WW-Absatz-Standardschriftart11111111"/>
    <w:rsid w:val="00F63ABB"/>
  </w:style>
  <w:style w:type="character" w:customStyle="1" w:styleId="WW-Absatz-Standardschriftart111111111">
    <w:name w:val="WW-Absatz-Standardschriftart111111111"/>
    <w:rsid w:val="00F63ABB"/>
  </w:style>
  <w:style w:type="character" w:customStyle="1" w:styleId="WW-Absatz-Standardschriftart1111111111">
    <w:name w:val="WW-Absatz-Standardschriftart1111111111"/>
    <w:rsid w:val="00F63ABB"/>
  </w:style>
  <w:style w:type="character" w:customStyle="1" w:styleId="WW-Absatz-Standardschriftart11111111111">
    <w:name w:val="WW-Absatz-Standardschriftart11111111111"/>
    <w:rsid w:val="00F63ABB"/>
  </w:style>
  <w:style w:type="character" w:customStyle="1" w:styleId="WW-Absatz-Standardschriftart111111111111">
    <w:name w:val="WW-Absatz-Standardschriftart111111111111"/>
    <w:rsid w:val="00F63ABB"/>
  </w:style>
  <w:style w:type="character" w:customStyle="1" w:styleId="WW-Absatz-Standardschriftart1111111111111">
    <w:name w:val="WW-Absatz-Standardschriftart1111111111111"/>
    <w:rsid w:val="00F63ABB"/>
  </w:style>
  <w:style w:type="character" w:customStyle="1" w:styleId="WW-Absatz-Standardschriftart11111111111111">
    <w:name w:val="WW-Absatz-Standardschriftart11111111111111"/>
    <w:rsid w:val="00F63ABB"/>
  </w:style>
  <w:style w:type="character" w:customStyle="1" w:styleId="WW-Absatz-Standardschriftart111111111111111">
    <w:name w:val="WW-Absatz-Standardschriftart111111111111111"/>
    <w:rsid w:val="00F63ABB"/>
  </w:style>
  <w:style w:type="character" w:customStyle="1" w:styleId="WW-Absatz-Standardschriftart1111111111111111">
    <w:name w:val="WW-Absatz-Standardschriftart1111111111111111"/>
    <w:rsid w:val="00F63ABB"/>
  </w:style>
  <w:style w:type="character" w:customStyle="1" w:styleId="WW-Absatz-Standardschriftart11111111111111111">
    <w:name w:val="WW-Absatz-Standardschriftart11111111111111111"/>
    <w:rsid w:val="00F63ABB"/>
  </w:style>
  <w:style w:type="character" w:customStyle="1" w:styleId="WW-Absatz-Standardschriftart111111111111111111">
    <w:name w:val="WW-Absatz-Standardschriftart111111111111111111"/>
    <w:rsid w:val="00F63ABB"/>
  </w:style>
  <w:style w:type="character" w:customStyle="1" w:styleId="WW-Absatz-Standardschriftart1111111111111111111">
    <w:name w:val="WW-Absatz-Standardschriftart1111111111111111111"/>
    <w:rsid w:val="00F63ABB"/>
  </w:style>
  <w:style w:type="character" w:customStyle="1" w:styleId="WW-Absatz-Standardschriftart11111111111111111111">
    <w:name w:val="WW-Absatz-Standardschriftart11111111111111111111"/>
    <w:rsid w:val="00F63ABB"/>
  </w:style>
  <w:style w:type="character" w:customStyle="1" w:styleId="WW-Absatz-Standardschriftart111111111111111111111">
    <w:name w:val="WW-Absatz-Standardschriftart111111111111111111111"/>
    <w:rsid w:val="00F63ABB"/>
  </w:style>
  <w:style w:type="character" w:customStyle="1" w:styleId="WW-Absatz-Standardschriftart1111111111111111111111">
    <w:name w:val="WW-Absatz-Standardschriftart1111111111111111111111"/>
    <w:rsid w:val="00F63ABB"/>
  </w:style>
  <w:style w:type="character" w:customStyle="1" w:styleId="WW-Absatz-Standardschriftart11111111111111111111111">
    <w:name w:val="WW-Absatz-Standardschriftart11111111111111111111111"/>
    <w:rsid w:val="00F63ABB"/>
  </w:style>
  <w:style w:type="character" w:customStyle="1" w:styleId="WW-Absatz-Standardschriftart111111111111111111111111">
    <w:name w:val="WW-Absatz-Standardschriftart111111111111111111111111"/>
    <w:rsid w:val="00F63ABB"/>
  </w:style>
  <w:style w:type="character" w:customStyle="1" w:styleId="WW-Absatz-Standardschriftart1111111111111111111111111">
    <w:name w:val="WW-Absatz-Standardschriftart1111111111111111111111111"/>
    <w:rsid w:val="00F63ABB"/>
  </w:style>
  <w:style w:type="character" w:customStyle="1" w:styleId="WW-Absatz-Standardschriftart11111111111111111111111111">
    <w:name w:val="WW-Absatz-Standardschriftart11111111111111111111111111"/>
    <w:rsid w:val="00F63ABB"/>
  </w:style>
  <w:style w:type="character" w:customStyle="1" w:styleId="WW-Absatz-Standardschriftart111111111111111111111111111">
    <w:name w:val="WW-Absatz-Standardschriftart111111111111111111111111111"/>
    <w:rsid w:val="00F63ABB"/>
  </w:style>
  <w:style w:type="character" w:customStyle="1" w:styleId="WW-Absatz-Standardschriftart1111111111111111111111111111">
    <w:name w:val="WW-Absatz-Standardschriftart1111111111111111111111111111"/>
    <w:rsid w:val="00F63ABB"/>
  </w:style>
  <w:style w:type="character" w:customStyle="1" w:styleId="WW-Absatz-Standardschriftart11111111111111111111111111111">
    <w:name w:val="WW-Absatz-Standardschriftart11111111111111111111111111111"/>
    <w:rsid w:val="00F63ABB"/>
  </w:style>
  <w:style w:type="character" w:customStyle="1" w:styleId="WW-Absatz-Standardschriftart111111111111111111111111111111">
    <w:name w:val="WW-Absatz-Standardschriftart111111111111111111111111111111"/>
    <w:rsid w:val="00F63ABB"/>
  </w:style>
  <w:style w:type="character" w:customStyle="1" w:styleId="WW-Absatz-Standardschriftart1111111111111111111111111111111">
    <w:name w:val="WW-Absatz-Standardschriftart1111111111111111111111111111111"/>
    <w:rsid w:val="00F63ABB"/>
  </w:style>
  <w:style w:type="character" w:customStyle="1" w:styleId="WW-Absatz-Standardschriftart11111111111111111111111111111111">
    <w:name w:val="WW-Absatz-Standardschriftart11111111111111111111111111111111"/>
    <w:rsid w:val="00F63ABB"/>
  </w:style>
  <w:style w:type="character" w:customStyle="1" w:styleId="WW-Absatz-Standardschriftart111111111111111111111111111111111">
    <w:name w:val="WW-Absatz-Standardschriftart111111111111111111111111111111111"/>
    <w:rsid w:val="00F63ABB"/>
  </w:style>
  <w:style w:type="character" w:customStyle="1" w:styleId="WW-Absatz-Standardschriftart1111111111111111111111111111111111">
    <w:name w:val="WW-Absatz-Standardschriftart1111111111111111111111111111111111"/>
    <w:rsid w:val="00F63ABB"/>
  </w:style>
  <w:style w:type="character" w:customStyle="1" w:styleId="WW-Absatz-Standardschriftart11111111111111111111111111111111111">
    <w:name w:val="WW-Absatz-Standardschriftart11111111111111111111111111111111111"/>
    <w:rsid w:val="00F63ABB"/>
  </w:style>
  <w:style w:type="character" w:customStyle="1" w:styleId="WW-Absatz-Standardschriftart111111111111111111111111111111111111">
    <w:name w:val="WW-Absatz-Standardschriftart111111111111111111111111111111111111"/>
    <w:rsid w:val="00F63ABB"/>
  </w:style>
  <w:style w:type="character" w:customStyle="1" w:styleId="WW-Absatz-Standardschriftart1111111111111111111111111111111111111">
    <w:name w:val="WW-Absatz-Standardschriftart1111111111111111111111111111111111111"/>
    <w:rsid w:val="00F63ABB"/>
  </w:style>
  <w:style w:type="character" w:customStyle="1" w:styleId="WW-Absatz-Standardschriftart11111111111111111111111111111111111111">
    <w:name w:val="WW-Absatz-Standardschriftart11111111111111111111111111111111111111"/>
    <w:rsid w:val="00F63ABB"/>
  </w:style>
  <w:style w:type="character" w:customStyle="1" w:styleId="WW-Absatz-Standardschriftart111111111111111111111111111111111111111">
    <w:name w:val="WW-Absatz-Standardschriftart111111111111111111111111111111111111111"/>
    <w:rsid w:val="00F63ABB"/>
  </w:style>
  <w:style w:type="character" w:customStyle="1" w:styleId="WW-Absatz-Standardschriftart1111111111111111111111111111111111111111">
    <w:name w:val="WW-Absatz-Standardschriftart1111111111111111111111111111111111111111"/>
    <w:rsid w:val="00F63ABB"/>
  </w:style>
  <w:style w:type="character" w:customStyle="1" w:styleId="WW-Absatz-Standardschriftart11111111111111111111111111111111111111111">
    <w:name w:val="WW-Absatz-Standardschriftart11111111111111111111111111111111111111111"/>
    <w:rsid w:val="00F63ABB"/>
  </w:style>
  <w:style w:type="character" w:customStyle="1" w:styleId="WW-Absatz-Standardschriftart111111111111111111111111111111111111111111">
    <w:name w:val="WW-Absatz-Standardschriftart111111111111111111111111111111111111111111"/>
    <w:rsid w:val="00F63ABB"/>
  </w:style>
  <w:style w:type="character" w:customStyle="1" w:styleId="WW-Absatz-Standardschriftart1111111111111111111111111111111111111111111">
    <w:name w:val="WW-Absatz-Standardschriftart1111111111111111111111111111111111111111111"/>
    <w:rsid w:val="00F63ABB"/>
  </w:style>
  <w:style w:type="character" w:customStyle="1" w:styleId="WW-Absatz-Standardschriftart11111111111111111111111111111111111111111111">
    <w:name w:val="WW-Absatz-Standardschriftart11111111111111111111111111111111111111111111"/>
    <w:rsid w:val="00F63ABB"/>
  </w:style>
  <w:style w:type="character" w:customStyle="1" w:styleId="WW-Absatz-Standardschriftart111111111111111111111111111111111111111111111">
    <w:name w:val="WW-Absatz-Standardschriftart111111111111111111111111111111111111111111111"/>
    <w:rsid w:val="00F63ABB"/>
  </w:style>
  <w:style w:type="character" w:customStyle="1" w:styleId="WW-Absatz-Standardschriftart1111111111111111111111111111111111111111111111">
    <w:name w:val="WW-Absatz-Standardschriftart1111111111111111111111111111111111111111111111"/>
    <w:rsid w:val="00F63ABB"/>
  </w:style>
  <w:style w:type="character" w:customStyle="1" w:styleId="WW-Absatz-Standardschriftart11111111111111111111111111111111111111111111111">
    <w:name w:val="WW-Absatz-Standardschriftart11111111111111111111111111111111111111111111111"/>
    <w:rsid w:val="00F63ABB"/>
  </w:style>
  <w:style w:type="character" w:customStyle="1" w:styleId="WW-Absatz-Standardschriftart111111111111111111111111111111111111111111111111">
    <w:name w:val="WW-Absatz-Standardschriftart111111111111111111111111111111111111111111111111"/>
    <w:rsid w:val="00F63ABB"/>
  </w:style>
  <w:style w:type="character" w:customStyle="1" w:styleId="WW-Absatz-Standardschriftart1111111111111111111111111111111111111111111111111">
    <w:name w:val="WW-Absatz-Standardschriftart1111111111111111111111111111111111111111111111111"/>
    <w:rsid w:val="00F63A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3A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3A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3A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3A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3A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3A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3A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3A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3A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63A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3A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63A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63AB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63A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63A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63AB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63AB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63A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63A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63A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63A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63A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F63ABB"/>
  </w:style>
  <w:style w:type="character" w:customStyle="1" w:styleId="WW8Num1z0">
    <w:name w:val="WW8Num1z0"/>
    <w:rsid w:val="00F63ABB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F63ABB"/>
  </w:style>
  <w:style w:type="character" w:customStyle="1" w:styleId="Fontepargpadro1">
    <w:name w:val="Fonte parág. padrão1"/>
    <w:rsid w:val="00F63ABB"/>
  </w:style>
  <w:style w:type="character" w:customStyle="1" w:styleId="WW-Fontepargpadro">
    <w:name w:val="WW-Fonte parág. padrão"/>
    <w:rsid w:val="00F63AB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F63ABB"/>
  </w:style>
  <w:style w:type="character" w:customStyle="1" w:styleId="WW8Num3z0">
    <w:name w:val="WW8Num3z0"/>
    <w:rsid w:val="00F63ABB"/>
    <w:rPr>
      <w:rFonts w:ascii="Symbol" w:eastAsia="Times New Roman" w:hAnsi="Symbol" w:cs="Arial"/>
    </w:rPr>
  </w:style>
  <w:style w:type="character" w:customStyle="1" w:styleId="WW8Num10z0">
    <w:name w:val="WW8Num10z0"/>
    <w:rsid w:val="00F63ABB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F63ABB"/>
  </w:style>
  <w:style w:type="character" w:customStyle="1" w:styleId="WW-Fontepargpadro1">
    <w:name w:val="WW-Fonte parág. padrão1"/>
    <w:rsid w:val="00F63ABB"/>
  </w:style>
  <w:style w:type="character" w:customStyle="1" w:styleId="WW8Num5z0">
    <w:name w:val="WW8Num5z0"/>
    <w:rsid w:val="00F63ABB"/>
    <w:rPr>
      <w:rFonts w:ascii="Symbol" w:hAnsi="Symbol" w:cs="Arial"/>
    </w:rPr>
  </w:style>
  <w:style w:type="character" w:customStyle="1" w:styleId="Smbolosdenumerao">
    <w:name w:val="Símbolos de numeração"/>
    <w:rsid w:val="00F63ABB"/>
  </w:style>
  <w:style w:type="character" w:customStyle="1" w:styleId="Marcadores">
    <w:name w:val="Marcadores"/>
    <w:rsid w:val="00F63ABB"/>
    <w:rPr>
      <w:rFonts w:ascii="StarSymbol" w:eastAsia="StarSymbol" w:hAnsi="StarSymbol" w:cs="StarSymbol"/>
      <w:sz w:val="18"/>
      <w:szCs w:val="18"/>
    </w:rPr>
  </w:style>
  <w:style w:type="character" w:customStyle="1" w:styleId="Ttulodecabedamensagem">
    <w:name w:val="Título de cabeç. da mensagem"/>
    <w:rsid w:val="00F63ABB"/>
    <w:rPr>
      <w:b/>
      <w:sz w:val="18"/>
    </w:rPr>
  </w:style>
  <w:style w:type="paragraph" w:customStyle="1" w:styleId="Ttulo10">
    <w:name w:val="Título1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Legenda2">
    <w:name w:val="Legenda2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1">
    <w:name w:val="Legenda1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character" w:customStyle="1" w:styleId="TtuloChar">
    <w:name w:val="Título Char"/>
    <w:basedOn w:val="Fontepargpadro"/>
    <w:link w:val="Ttulo"/>
    <w:rsid w:val="00F63ABB"/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paragraph" w:styleId="Subttulo">
    <w:name w:val="Subtitle"/>
    <w:basedOn w:val="Ttulo"/>
    <w:next w:val="Corpodetexto"/>
    <w:link w:val="SubttuloChar"/>
    <w:qFormat/>
    <w:rsid w:val="00F63AB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F63ABB"/>
    <w:rPr>
      <w:rFonts w:ascii="Arial" w:eastAsia="Lucida Sans Unicode" w:hAnsi="Arial" w:cs="Times New Roman"/>
      <w:i/>
      <w:iCs/>
      <w:color w:val="000000"/>
      <w:sz w:val="28"/>
      <w:szCs w:val="28"/>
      <w:lang w:val="x-none" w:eastAsia="ar-SA"/>
    </w:rPr>
  </w:style>
  <w:style w:type="paragraph" w:customStyle="1" w:styleId="WW-Ttulo">
    <w:name w:val="WW-T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Recuodecorpodetexto31">
    <w:name w:val="Recuo de corpo de texto 31"/>
    <w:basedOn w:val="Normal"/>
    <w:rsid w:val="00F63ABB"/>
    <w:pPr>
      <w:suppressAutoHyphens/>
      <w:spacing w:after="0" w:line="240" w:lineRule="auto"/>
      <w:ind w:firstLine="900"/>
      <w:jc w:val="both"/>
    </w:pPr>
    <w:rPr>
      <w:rFonts w:ascii="Arial" w:eastAsia="Times New Roman" w:hAnsi="Arial" w:cs="Arial"/>
      <w:color w:val="000000"/>
      <w:sz w:val="26"/>
      <w:szCs w:val="20"/>
      <w:lang w:eastAsia="ar-SA"/>
    </w:rPr>
  </w:style>
  <w:style w:type="paragraph" w:customStyle="1" w:styleId="Recuodecorpodetexto21">
    <w:name w:val="Recuo de corpo de texto 21"/>
    <w:basedOn w:val="Normal"/>
    <w:rsid w:val="00F63ABB"/>
    <w:pPr>
      <w:suppressAutoHyphens/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F63ABB"/>
    <w:pPr>
      <w:jc w:val="center"/>
    </w:pPr>
    <w:rPr>
      <w:b/>
      <w:bCs/>
      <w:i/>
      <w:iCs/>
    </w:rPr>
  </w:style>
  <w:style w:type="paragraph" w:customStyle="1" w:styleId="Ttulododocumento">
    <w:name w:val="Título do documento"/>
    <w:next w:val="Normal"/>
    <w:rsid w:val="00F63ABB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ar-SA"/>
    </w:rPr>
  </w:style>
  <w:style w:type="paragraph" w:customStyle="1" w:styleId="Cabealhodamensagem1">
    <w:name w:val="Cabeçalho da mensagem1"/>
    <w:basedOn w:val="Corpodetexto"/>
    <w:rsid w:val="00F63ABB"/>
    <w:pPr>
      <w:keepLines/>
      <w:suppressAutoHyphens/>
      <w:spacing w:line="240" w:lineRule="auto"/>
      <w:ind w:left="1080" w:hanging="1080"/>
    </w:pPr>
    <w:rPr>
      <w:rFonts w:ascii="Times New Roman" w:eastAsia="Times New Roman" w:hAnsi="Times New Roman" w:cs="Times New Roman"/>
      <w:caps/>
      <w:color w:val="000000"/>
      <w:sz w:val="18"/>
      <w:szCs w:val="20"/>
      <w:lang w:eastAsia="ar-SA"/>
    </w:rPr>
  </w:style>
  <w:style w:type="paragraph" w:customStyle="1" w:styleId="Cabedamensagemantes">
    <w:name w:val="Cabeç. da mensagem antes"/>
    <w:basedOn w:val="Cabealhodamensagem1"/>
    <w:next w:val="Cabealhodamensagem1"/>
    <w:rsid w:val="00F63ABB"/>
    <w:pPr>
      <w:spacing w:before="360"/>
    </w:pPr>
  </w:style>
  <w:style w:type="paragraph" w:customStyle="1" w:styleId="Contedodoquadro">
    <w:name w:val="Conteúdo do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F63ABB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produtostexto">
    <w:name w:val="produtostexto"/>
    <w:basedOn w:val="Fontepargpadro"/>
    <w:rsid w:val="00F63ABB"/>
  </w:style>
  <w:style w:type="character" w:customStyle="1" w:styleId="separator">
    <w:name w:val="separator"/>
    <w:basedOn w:val="Fontepargpadro"/>
    <w:rsid w:val="00F63ABB"/>
  </w:style>
  <w:style w:type="character" w:customStyle="1" w:styleId="apple-converted-space">
    <w:name w:val="apple-converted-space"/>
    <w:basedOn w:val="Fontepargpadro"/>
    <w:rsid w:val="00F63ABB"/>
  </w:style>
  <w:style w:type="character" w:styleId="nfase">
    <w:name w:val="Emphasis"/>
    <w:uiPriority w:val="20"/>
    <w:qFormat/>
    <w:rsid w:val="00F63ABB"/>
    <w:rPr>
      <w:i/>
      <w:iCs/>
    </w:rPr>
  </w:style>
  <w:style w:type="character" w:customStyle="1" w:styleId="PargrafodaListaChar">
    <w:name w:val="Parágrafo da Lista Char"/>
    <w:link w:val="PargrafodaLista"/>
    <w:uiPriority w:val="34"/>
    <w:locked/>
    <w:rsid w:val="00F63ABB"/>
    <w:rPr>
      <w:rFonts w:ascii="Arial MT" w:eastAsia="Arial MT" w:hAnsi="Arial MT" w:cs="Arial MT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F63ABB"/>
  </w:style>
  <w:style w:type="table" w:customStyle="1" w:styleId="Tabelacomgrade2">
    <w:name w:val="Tabela com grade2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2380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5</cp:revision>
  <cp:lastPrinted>2024-11-01T15:45:00Z</cp:lastPrinted>
  <dcterms:created xsi:type="dcterms:W3CDTF">2026-01-12T16:14:00Z</dcterms:created>
  <dcterms:modified xsi:type="dcterms:W3CDTF">2026-01-12T16:16:00Z</dcterms:modified>
</cp:coreProperties>
</file>