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6DC2BDAA" w:rsidR="00296FB7" w:rsidRPr="0043197F" w:rsidRDefault="00296FB7" w:rsidP="00EC30C0">
      <w:pPr>
        <w:spacing w:after="0" w:line="240" w:lineRule="auto"/>
        <w:jc w:val="center"/>
        <w:rPr>
          <w:rFonts w:cstheme="minorHAnsi"/>
          <w:b/>
          <w:sz w:val="24"/>
          <w:szCs w:val="24"/>
        </w:rPr>
      </w:pPr>
      <w:r w:rsidRPr="0043197F">
        <w:rPr>
          <w:rFonts w:cstheme="minorHAnsi"/>
          <w:b/>
          <w:sz w:val="24"/>
          <w:szCs w:val="24"/>
        </w:rPr>
        <w:t>INTENÇÃO DE</w:t>
      </w:r>
      <w:r w:rsidRPr="0043197F">
        <w:rPr>
          <w:rFonts w:cstheme="minorHAnsi"/>
          <w:b/>
          <w:spacing w:val="-2"/>
          <w:sz w:val="24"/>
          <w:szCs w:val="24"/>
        </w:rPr>
        <w:t xml:space="preserve"> </w:t>
      </w:r>
      <w:r w:rsidRPr="0043197F">
        <w:rPr>
          <w:rFonts w:cstheme="minorHAnsi"/>
          <w:b/>
          <w:sz w:val="24"/>
          <w:szCs w:val="24"/>
        </w:rPr>
        <w:t>REGISTRO</w:t>
      </w:r>
      <w:r w:rsidRPr="0043197F">
        <w:rPr>
          <w:rFonts w:cstheme="minorHAnsi"/>
          <w:b/>
          <w:spacing w:val="-2"/>
          <w:sz w:val="24"/>
          <w:szCs w:val="24"/>
        </w:rPr>
        <w:t xml:space="preserve"> </w:t>
      </w:r>
      <w:r w:rsidRPr="0043197F">
        <w:rPr>
          <w:rFonts w:cstheme="minorHAnsi"/>
          <w:b/>
          <w:sz w:val="24"/>
          <w:szCs w:val="24"/>
        </w:rPr>
        <w:t>DE</w:t>
      </w:r>
      <w:r w:rsidRPr="0043197F">
        <w:rPr>
          <w:rFonts w:cstheme="minorHAnsi"/>
          <w:b/>
          <w:spacing w:val="-3"/>
          <w:sz w:val="24"/>
          <w:szCs w:val="24"/>
        </w:rPr>
        <w:t xml:space="preserve"> </w:t>
      </w:r>
      <w:r w:rsidRPr="0043197F">
        <w:rPr>
          <w:rFonts w:cstheme="minorHAnsi"/>
          <w:b/>
          <w:sz w:val="24"/>
          <w:szCs w:val="24"/>
        </w:rPr>
        <w:t>PREÇOS</w:t>
      </w:r>
      <w:r w:rsidRPr="0043197F">
        <w:rPr>
          <w:rFonts w:cstheme="minorHAnsi"/>
          <w:b/>
          <w:spacing w:val="-2"/>
          <w:sz w:val="24"/>
          <w:szCs w:val="24"/>
        </w:rPr>
        <w:t xml:space="preserve"> </w:t>
      </w:r>
      <w:r w:rsidR="00176BC4" w:rsidRPr="0043197F">
        <w:rPr>
          <w:rFonts w:cstheme="minorHAnsi"/>
          <w:b/>
          <w:spacing w:val="-2"/>
          <w:sz w:val="24"/>
          <w:szCs w:val="24"/>
        </w:rPr>
        <w:t>-</w:t>
      </w:r>
      <w:r w:rsidRPr="0043197F">
        <w:rPr>
          <w:rFonts w:cstheme="minorHAnsi"/>
          <w:b/>
          <w:spacing w:val="-1"/>
          <w:sz w:val="24"/>
          <w:szCs w:val="24"/>
        </w:rPr>
        <w:t xml:space="preserve"> </w:t>
      </w:r>
      <w:r w:rsidRPr="0043197F">
        <w:rPr>
          <w:rFonts w:cstheme="minorHAnsi"/>
          <w:b/>
          <w:sz w:val="24"/>
          <w:szCs w:val="24"/>
        </w:rPr>
        <w:t>IRP</w:t>
      </w:r>
      <w:r w:rsidRPr="0043197F">
        <w:rPr>
          <w:rFonts w:cstheme="minorHAnsi"/>
          <w:b/>
          <w:spacing w:val="-2"/>
          <w:sz w:val="24"/>
          <w:szCs w:val="24"/>
        </w:rPr>
        <w:t xml:space="preserve"> </w:t>
      </w:r>
      <w:r w:rsidRPr="0043197F">
        <w:rPr>
          <w:rFonts w:cstheme="minorHAnsi"/>
          <w:b/>
          <w:sz w:val="24"/>
          <w:szCs w:val="24"/>
        </w:rPr>
        <w:t>Nº</w:t>
      </w:r>
      <w:r w:rsidRPr="0043197F">
        <w:rPr>
          <w:rFonts w:cstheme="minorHAnsi"/>
          <w:b/>
          <w:spacing w:val="-1"/>
          <w:sz w:val="24"/>
          <w:szCs w:val="24"/>
        </w:rPr>
        <w:t xml:space="preserve"> </w:t>
      </w:r>
      <w:r w:rsidR="001D06DE" w:rsidRPr="0043197F">
        <w:rPr>
          <w:rFonts w:cstheme="minorHAnsi"/>
          <w:b/>
          <w:sz w:val="24"/>
          <w:szCs w:val="24"/>
        </w:rPr>
        <w:t>0</w:t>
      </w:r>
      <w:r w:rsidR="00C41354">
        <w:rPr>
          <w:rFonts w:cstheme="minorHAnsi"/>
          <w:b/>
          <w:sz w:val="24"/>
          <w:szCs w:val="24"/>
        </w:rPr>
        <w:t>6</w:t>
      </w:r>
      <w:r w:rsidR="008E56F9">
        <w:rPr>
          <w:rFonts w:cstheme="minorHAnsi"/>
          <w:b/>
          <w:sz w:val="24"/>
          <w:szCs w:val="24"/>
        </w:rPr>
        <w:t>2</w:t>
      </w:r>
      <w:r w:rsidRPr="0043197F">
        <w:rPr>
          <w:rFonts w:cstheme="minorHAnsi"/>
          <w:b/>
          <w:sz w:val="24"/>
          <w:szCs w:val="24"/>
        </w:rPr>
        <w:t>/202</w:t>
      </w:r>
      <w:r w:rsidR="0046448D" w:rsidRPr="0043197F">
        <w:rPr>
          <w:rFonts w:cstheme="minorHAnsi"/>
          <w:b/>
          <w:sz w:val="24"/>
          <w:szCs w:val="24"/>
        </w:rPr>
        <w:t>5</w:t>
      </w:r>
      <w:r w:rsidR="001D06DE" w:rsidRPr="0043197F">
        <w:rPr>
          <w:rFonts w:cstheme="minorHAnsi"/>
          <w:b/>
          <w:sz w:val="24"/>
          <w:szCs w:val="24"/>
        </w:rPr>
        <w:t xml:space="preserve"> - </w:t>
      </w:r>
      <w:r w:rsidR="00223DD0" w:rsidRPr="0043197F">
        <w:rPr>
          <w:rFonts w:cstheme="minorHAnsi"/>
          <w:b/>
          <w:sz w:val="24"/>
          <w:szCs w:val="24"/>
        </w:rPr>
        <w:t>PMPB</w:t>
      </w:r>
    </w:p>
    <w:p w14:paraId="7A0E72BE" w14:textId="77777777" w:rsidR="00296FB7" w:rsidRPr="0043197F" w:rsidRDefault="00296FB7" w:rsidP="00EC30C0">
      <w:pPr>
        <w:pStyle w:val="Corpodetexto"/>
        <w:spacing w:after="0" w:line="240" w:lineRule="auto"/>
        <w:rPr>
          <w:rFonts w:cstheme="minorHAnsi"/>
          <w:b/>
          <w:sz w:val="24"/>
          <w:szCs w:val="24"/>
        </w:rPr>
      </w:pPr>
    </w:p>
    <w:p w14:paraId="1D94F1EE" w14:textId="7E866EA3" w:rsidR="00C64F4F" w:rsidRDefault="00673592" w:rsidP="00C64F4F">
      <w:pPr>
        <w:pStyle w:val="Corpodetexto"/>
        <w:spacing w:after="0" w:line="240" w:lineRule="auto"/>
        <w:ind w:right="-1"/>
        <w:jc w:val="both"/>
        <w:rPr>
          <w:rFonts w:cstheme="minorHAnsi"/>
          <w:sz w:val="24"/>
          <w:szCs w:val="24"/>
        </w:rPr>
      </w:pPr>
      <w:r w:rsidRPr="0043197F">
        <w:rPr>
          <w:rFonts w:cstheme="minorHAnsi"/>
          <w:sz w:val="24"/>
          <w:szCs w:val="24"/>
        </w:rPr>
        <w:t xml:space="preserve">O </w:t>
      </w:r>
      <w:r w:rsidRPr="0043197F">
        <w:rPr>
          <w:rFonts w:cstheme="minorHAnsi"/>
          <w:b/>
          <w:sz w:val="24"/>
          <w:szCs w:val="24"/>
        </w:rPr>
        <w:t xml:space="preserve">Município de Porto Belo, </w:t>
      </w:r>
      <w:r w:rsidR="00296FB7" w:rsidRPr="0043197F">
        <w:rPr>
          <w:rFonts w:cstheme="minorHAnsi"/>
          <w:sz w:val="24"/>
          <w:szCs w:val="24"/>
        </w:rPr>
        <w:t xml:space="preserve">inscrito no CNPJ nº </w:t>
      </w:r>
      <w:r w:rsidR="006662D9" w:rsidRPr="0043197F">
        <w:rPr>
          <w:rFonts w:cstheme="minorHAnsi"/>
          <w:sz w:val="24"/>
          <w:szCs w:val="24"/>
        </w:rPr>
        <w:t>82.575.812/0001-20</w:t>
      </w:r>
      <w:r w:rsidR="00296FB7" w:rsidRPr="0043197F">
        <w:rPr>
          <w:rFonts w:cstheme="minorHAnsi"/>
          <w:sz w:val="24"/>
          <w:szCs w:val="24"/>
        </w:rPr>
        <w:t>, com base</w:t>
      </w:r>
      <w:r w:rsidR="00296FB7" w:rsidRPr="0043197F">
        <w:rPr>
          <w:rFonts w:cstheme="minorHAnsi"/>
          <w:spacing w:val="1"/>
          <w:sz w:val="24"/>
          <w:szCs w:val="24"/>
        </w:rPr>
        <w:t xml:space="preserve"> </w:t>
      </w:r>
      <w:r w:rsidR="00296FB7" w:rsidRPr="0043197F">
        <w:rPr>
          <w:rFonts w:cstheme="minorHAnsi"/>
          <w:sz w:val="24"/>
          <w:szCs w:val="24"/>
        </w:rPr>
        <w:t xml:space="preserve">no </w:t>
      </w:r>
      <w:r w:rsidR="00296FB7" w:rsidRPr="0043197F">
        <w:rPr>
          <w:rFonts w:cstheme="minorHAnsi"/>
          <w:color w:val="0000FF"/>
          <w:sz w:val="24"/>
          <w:szCs w:val="24"/>
          <w:u w:val="single" w:color="0000FF"/>
        </w:rPr>
        <w:t>art. 86 da Lei nº 14.133/2021</w:t>
      </w:r>
      <w:r w:rsidR="00296FB7" w:rsidRPr="0043197F">
        <w:rPr>
          <w:rFonts w:cstheme="minorHAnsi"/>
          <w:sz w:val="24"/>
          <w:szCs w:val="24"/>
        </w:rPr>
        <w:t>, vem a público</w:t>
      </w:r>
      <w:r w:rsidR="00296FB7" w:rsidRPr="0043197F">
        <w:rPr>
          <w:rFonts w:cstheme="minorHAnsi"/>
          <w:spacing w:val="1"/>
          <w:sz w:val="24"/>
          <w:szCs w:val="24"/>
        </w:rPr>
        <w:t xml:space="preserve"> </w:t>
      </w:r>
      <w:r w:rsidR="00296FB7" w:rsidRPr="0043197F">
        <w:rPr>
          <w:rFonts w:cstheme="minorHAnsi"/>
          <w:sz w:val="24"/>
          <w:szCs w:val="24"/>
        </w:rPr>
        <w:t xml:space="preserve">convidar órgãos interessados a participar de processo licitatório com o procedimento </w:t>
      </w:r>
      <w:r w:rsidR="004F4892" w:rsidRPr="0043197F">
        <w:rPr>
          <w:rFonts w:cstheme="minorHAnsi"/>
          <w:sz w:val="24"/>
          <w:szCs w:val="24"/>
        </w:rPr>
        <w:t xml:space="preserve">auxiliar Sistema de Registro de Preços – SRP </w:t>
      </w:r>
      <w:r w:rsidR="00296FB7" w:rsidRPr="0043197F">
        <w:rPr>
          <w:rFonts w:cstheme="minorHAnsi"/>
          <w:sz w:val="24"/>
          <w:szCs w:val="24"/>
        </w:rPr>
        <w:t>para</w:t>
      </w:r>
      <w:r w:rsidR="00296FB7" w:rsidRPr="0043197F">
        <w:rPr>
          <w:rFonts w:cstheme="minorHAnsi"/>
          <w:spacing w:val="1"/>
          <w:sz w:val="24"/>
          <w:szCs w:val="24"/>
        </w:rPr>
        <w:t xml:space="preserve"> </w:t>
      </w:r>
      <w:r w:rsidR="00296FB7" w:rsidRPr="0043197F">
        <w:rPr>
          <w:rFonts w:cstheme="minorHAnsi"/>
          <w:sz w:val="24"/>
          <w:szCs w:val="24"/>
        </w:rPr>
        <w:t>aquisição</w:t>
      </w:r>
      <w:r w:rsidR="00296FB7" w:rsidRPr="0043197F">
        <w:rPr>
          <w:rFonts w:cstheme="minorHAnsi"/>
          <w:spacing w:val="1"/>
          <w:sz w:val="24"/>
          <w:szCs w:val="24"/>
        </w:rPr>
        <w:t xml:space="preserve"> </w:t>
      </w:r>
      <w:r w:rsidR="00296FB7" w:rsidRPr="0043197F">
        <w:rPr>
          <w:rFonts w:cstheme="minorHAnsi"/>
          <w:sz w:val="24"/>
          <w:szCs w:val="24"/>
        </w:rPr>
        <w:t>do(s)</w:t>
      </w:r>
      <w:r w:rsidR="00296FB7" w:rsidRPr="0043197F">
        <w:rPr>
          <w:rFonts w:cstheme="minorHAnsi"/>
          <w:spacing w:val="1"/>
          <w:sz w:val="24"/>
          <w:szCs w:val="24"/>
        </w:rPr>
        <w:t xml:space="preserve"> </w:t>
      </w:r>
      <w:r w:rsidR="00296FB7" w:rsidRPr="0043197F">
        <w:rPr>
          <w:rFonts w:cstheme="minorHAnsi"/>
          <w:sz w:val="24"/>
          <w:szCs w:val="24"/>
        </w:rPr>
        <w:t>seguinte(s)</w:t>
      </w:r>
      <w:r w:rsidR="00296FB7" w:rsidRPr="0043197F">
        <w:rPr>
          <w:rFonts w:cstheme="minorHAnsi"/>
          <w:spacing w:val="1"/>
          <w:sz w:val="24"/>
          <w:szCs w:val="24"/>
        </w:rPr>
        <w:t xml:space="preserve"> </w:t>
      </w:r>
      <w:r w:rsidR="00296FB7" w:rsidRPr="0043197F">
        <w:rPr>
          <w:rFonts w:cstheme="minorHAnsi"/>
          <w:sz w:val="24"/>
          <w:szCs w:val="24"/>
        </w:rPr>
        <w:t>objeto(s)</w:t>
      </w:r>
      <w:r w:rsidR="00296FB7" w:rsidRPr="0043197F">
        <w:rPr>
          <w:rFonts w:cstheme="minorHAnsi"/>
          <w:spacing w:val="1"/>
          <w:sz w:val="24"/>
          <w:szCs w:val="24"/>
        </w:rPr>
        <w:t xml:space="preserve"> </w:t>
      </w:r>
      <w:r w:rsidR="00296FB7" w:rsidRPr="0043197F">
        <w:rPr>
          <w:rFonts w:cstheme="minorHAnsi"/>
          <w:sz w:val="24"/>
          <w:szCs w:val="24"/>
        </w:rPr>
        <w:t>a</w:t>
      </w:r>
      <w:r w:rsidR="00296FB7" w:rsidRPr="0043197F">
        <w:rPr>
          <w:rFonts w:cstheme="minorHAnsi"/>
          <w:spacing w:val="1"/>
          <w:sz w:val="24"/>
          <w:szCs w:val="24"/>
        </w:rPr>
        <w:t xml:space="preserve"> </w:t>
      </w:r>
      <w:r w:rsidR="00296FB7" w:rsidRPr="0043197F">
        <w:rPr>
          <w:rFonts w:cstheme="minorHAnsi"/>
          <w:sz w:val="24"/>
          <w:szCs w:val="24"/>
        </w:rPr>
        <w:t>seguir</w:t>
      </w:r>
      <w:r w:rsidR="00296FB7" w:rsidRPr="0043197F">
        <w:rPr>
          <w:rFonts w:cstheme="minorHAnsi"/>
          <w:spacing w:val="1"/>
          <w:sz w:val="24"/>
          <w:szCs w:val="24"/>
        </w:rPr>
        <w:t xml:space="preserve"> </w:t>
      </w:r>
      <w:r w:rsidR="00296FB7" w:rsidRPr="0043197F">
        <w:rPr>
          <w:rFonts w:cstheme="minorHAnsi"/>
          <w:sz w:val="24"/>
          <w:szCs w:val="24"/>
        </w:rPr>
        <w:t>discriminado</w:t>
      </w:r>
      <w:bookmarkStart w:id="0" w:name="_Toc1.0"/>
      <w:bookmarkEnd w:id="0"/>
      <w:r w:rsidR="00296FB7" w:rsidRPr="0043197F">
        <w:rPr>
          <w:rFonts w:cstheme="minorHAnsi"/>
          <w:sz w:val="24"/>
          <w:szCs w:val="24"/>
        </w:rPr>
        <w:t>(s)</w:t>
      </w:r>
      <w:r w:rsidR="00CF0B73" w:rsidRPr="0043197F">
        <w:rPr>
          <w:rFonts w:cstheme="minorHAnsi"/>
          <w:sz w:val="24"/>
          <w:szCs w:val="24"/>
        </w:rPr>
        <w:t>:</w:t>
      </w:r>
      <w:r w:rsidR="00302F3E" w:rsidRPr="0043197F">
        <w:rPr>
          <w:rFonts w:cstheme="minorHAnsi"/>
          <w:sz w:val="24"/>
          <w:szCs w:val="24"/>
        </w:rPr>
        <w:t xml:space="preserve"> </w:t>
      </w:r>
    </w:p>
    <w:p w14:paraId="6C536516" w14:textId="77777777" w:rsidR="00343ED5" w:rsidRDefault="00343ED5" w:rsidP="00C64F4F">
      <w:pPr>
        <w:pStyle w:val="Corpodetexto"/>
        <w:spacing w:after="0" w:line="240" w:lineRule="auto"/>
        <w:ind w:right="-1"/>
        <w:jc w:val="both"/>
        <w:rPr>
          <w:rFonts w:cstheme="minorHAnsi"/>
          <w:sz w:val="24"/>
          <w:szCs w:val="24"/>
        </w:rPr>
      </w:pPr>
    </w:p>
    <w:p w14:paraId="4CD3395D" w14:textId="220187EF" w:rsidR="00302F3E" w:rsidRDefault="00302F3E" w:rsidP="002E7869">
      <w:pPr>
        <w:tabs>
          <w:tab w:val="left" w:pos="2143"/>
        </w:tabs>
        <w:rPr>
          <w:rFonts w:cstheme="minorHAnsi"/>
          <w:sz w:val="24"/>
          <w:szCs w:val="24"/>
        </w:rPr>
      </w:pPr>
      <w:r w:rsidRPr="0043197F">
        <w:rPr>
          <w:rFonts w:cstheme="minorHAnsi"/>
          <w:sz w:val="24"/>
          <w:szCs w:val="24"/>
        </w:rPr>
        <w:t>Aos</w:t>
      </w:r>
      <w:r w:rsidRPr="0043197F">
        <w:rPr>
          <w:rFonts w:cstheme="minorHAnsi"/>
          <w:spacing w:val="-10"/>
          <w:sz w:val="24"/>
          <w:szCs w:val="24"/>
        </w:rPr>
        <w:t xml:space="preserve"> </w:t>
      </w:r>
      <w:r w:rsidRPr="0043197F">
        <w:rPr>
          <w:rFonts w:cstheme="minorHAnsi"/>
          <w:sz w:val="24"/>
          <w:szCs w:val="24"/>
        </w:rPr>
        <w:t>órgãos</w:t>
      </w:r>
      <w:r w:rsidRPr="0043197F">
        <w:rPr>
          <w:rFonts w:cstheme="minorHAnsi"/>
          <w:spacing w:val="-9"/>
          <w:sz w:val="24"/>
          <w:szCs w:val="24"/>
        </w:rPr>
        <w:t xml:space="preserve"> </w:t>
      </w:r>
      <w:r w:rsidRPr="0043197F">
        <w:rPr>
          <w:rFonts w:cstheme="minorHAnsi"/>
          <w:sz w:val="24"/>
          <w:szCs w:val="24"/>
        </w:rPr>
        <w:t>interessados</w:t>
      </w:r>
      <w:r w:rsidRPr="0043197F">
        <w:rPr>
          <w:rFonts w:cstheme="minorHAnsi"/>
          <w:spacing w:val="-10"/>
          <w:sz w:val="24"/>
          <w:szCs w:val="24"/>
        </w:rPr>
        <w:t xml:space="preserve"> </w:t>
      </w:r>
      <w:r w:rsidRPr="0043197F">
        <w:rPr>
          <w:rFonts w:cstheme="minorHAnsi"/>
          <w:sz w:val="24"/>
          <w:szCs w:val="24"/>
        </w:rPr>
        <w:t>em</w:t>
      </w:r>
      <w:r w:rsidRPr="0043197F">
        <w:rPr>
          <w:rFonts w:cstheme="minorHAnsi"/>
          <w:spacing w:val="-9"/>
          <w:sz w:val="24"/>
          <w:szCs w:val="24"/>
        </w:rPr>
        <w:t xml:space="preserve"> </w:t>
      </w:r>
      <w:r w:rsidRPr="0043197F">
        <w:rPr>
          <w:rFonts w:cstheme="minorHAnsi"/>
          <w:sz w:val="24"/>
          <w:szCs w:val="24"/>
        </w:rPr>
        <w:t>integrar</w:t>
      </w:r>
      <w:r w:rsidRPr="0043197F">
        <w:rPr>
          <w:rFonts w:cstheme="minorHAnsi"/>
          <w:spacing w:val="-9"/>
          <w:sz w:val="24"/>
          <w:szCs w:val="24"/>
        </w:rPr>
        <w:t xml:space="preserve"> </w:t>
      </w:r>
      <w:r w:rsidRPr="0043197F">
        <w:rPr>
          <w:rFonts w:cstheme="minorHAnsi"/>
          <w:sz w:val="24"/>
          <w:szCs w:val="24"/>
        </w:rPr>
        <w:t>a</w:t>
      </w:r>
      <w:r w:rsidRPr="0043197F">
        <w:rPr>
          <w:rFonts w:cstheme="minorHAnsi"/>
          <w:spacing w:val="-10"/>
          <w:sz w:val="24"/>
          <w:szCs w:val="24"/>
        </w:rPr>
        <w:t xml:space="preserve"> </w:t>
      </w:r>
      <w:r w:rsidRPr="0043197F">
        <w:rPr>
          <w:rFonts w:cstheme="minorHAnsi"/>
          <w:sz w:val="24"/>
          <w:szCs w:val="24"/>
        </w:rPr>
        <w:t>futura</w:t>
      </w:r>
      <w:r w:rsidRPr="0043197F">
        <w:rPr>
          <w:rFonts w:cstheme="minorHAnsi"/>
          <w:spacing w:val="-9"/>
          <w:sz w:val="24"/>
          <w:szCs w:val="24"/>
        </w:rPr>
        <w:t xml:space="preserve"> </w:t>
      </w:r>
      <w:r w:rsidRPr="0043197F">
        <w:rPr>
          <w:rFonts w:cstheme="minorHAnsi"/>
          <w:sz w:val="24"/>
          <w:szCs w:val="24"/>
        </w:rPr>
        <w:t>ata,</w:t>
      </w:r>
      <w:r w:rsidRPr="0043197F">
        <w:rPr>
          <w:rFonts w:cstheme="minorHAnsi"/>
          <w:spacing w:val="-11"/>
          <w:sz w:val="24"/>
          <w:szCs w:val="24"/>
        </w:rPr>
        <w:t xml:space="preserve"> </w:t>
      </w:r>
      <w:r w:rsidRPr="0043197F">
        <w:rPr>
          <w:rFonts w:cstheme="minorHAnsi"/>
          <w:sz w:val="24"/>
          <w:szCs w:val="24"/>
        </w:rPr>
        <w:t>como</w:t>
      </w:r>
      <w:r w:rsidRPr="0043197F">
        <w:rPr>
          <w:rFonts w:cstheme="minorHAnsi"/>
          <w:spacing w:val="-9"/>
          <w:sz w:val="24"/>
          <w:szCs w:val="24"/>
        </w:rPr>
        <w:t xml:space="preserve"> </w:t>
      </w:r>
      <w:r w:rsidRPr="0043197F">
        <w:rPr>
          <w:rFonts w:cstheme="minorHAnsi"/>
          <w:sz w:val="24"/>
          <w:szCs w:val="24"/>
        </w:rPr>
        <w:t>participantes,</w:t>
      </w:r>
      <w:r w:rsidRPr="0043197F">
        <w:rPr>
          <w:rFonts w:cstheme="minorHAnsi"/>
          <w:spacing w:val="-9"/>
          <w:sz w:val="24"/>
          <w:szCs w:val="24"/>
        </w:rPr>
        <w:t xml:space="preserve"> </w:t>
      </w:r>
      <w:r w:rsidRPr="0043197F">
        <w:rPr>
          <w:rFonts w:cstheme="minorHAnsi"/>
          <w:sz w:val="24"/>
          <w:szCs w:val="24"/>
        </w:rPr>
        <w:t>solicita-se</w:t>
      </w:r>
      <w:r w:rsidRPr="0043197F">
        <w:rPr>
          <w:rFonts w:cstheme="minorHAnsi"/>
          <w:spacing w:val="-10"/>
          <w:sz w:val="24"/>
          <w:szCs w:val="24"/>
        </w:rPr>
        <w:t xml:space="preserve"> </w:t>
      </w:r>
      <w:r w:rsidRPr="0043197F">
        <w:rPr>
          <w:rFonts w:cstheme="minorHAnsi"/>
          <w:sz w:val="24"/>
          <w:szCs w:val="24"/>
        </w:rPr>
        <w:t>o encaminhamento</w:t>
      </w:r>
      <w:r w:rsidRPr="0043197F">
        <w:rPr>
          <w:rFonts w:cstheme="minorHAnsi"/>
          <w:spacing w:val="1"/>
          <w:sz w:val="24"/>
          <w:szCs w:val="24"/>
        </w:rPr>
        <w:t xml:space="preserve"> </w:t>
      </w:r>
      <w:r w:rsidRPr="0043197F">
        <w:rPr>
          <w:rFonts w:cstheme="minorHAnsi"/>
          <w:sz w:val="24"/>
          <w:szCs w:val="24"/>
        </w:rPr>
        <w:t xml:space="preserve">de manifestação formal no e-mail </w:t>
      </w:r>
      <w:hyperlink r:id="rId8" w:history="1">
        <w:r w:rsidRPr="0043197F">
          <w:rPr>
            <w:rStyle w:val="Hyperlink"/>
            <w:rFonts w:cstheme="minorHAnsi"/>
            <w:sz w:val="24"/>
            <w:szCs w:val="24"/>
          </w:rPr>
          <w:t>administracao@portobelo.sc.gov.br</w:t>
        </w:r>
        <w:r w:rsidRPr="0043197F">
          <w:rPr>
            <w:rStyle w:val="Hyperlink"/>
            <w:rFonts w:cstheme="minorHAnsi"/>
            <w:color w:val="auto"/>
            <w:sz w:val="24"/>
            <w:szCs w:val="24"/>
            <w:u w:val="none"/>
          </w:rPr>
          <w:t>,</w:t>
        </w:r>
        <w:r w:rsidRPr="0043197F">
          <w:rPr>
            <w:rStyle w:val="Hyperlink"/>
            <w:rFonts w:cstheme="minorHAnsi"/>
            <w:sz w:val="24"/>
            <w:szCs w:val="24"/>
            <w:u w:val="none"/>
          </w:rPr>
          <w:t xml:space="preserve"> </w:t>
        </w:r>
      </w:hyperlink>
      <w:r w:rsidRPr="0043197F">
        <w:rPr>
          <w:rFonts w:cstheme="minorHAnsi"/>
          <w:sz w:val="24"/>
          <w:szCs w:val="24"/>
        </w:rPr>
        <w:t>contendo as seguintes</w:t>
      </w:r>
      <w:r w:rsidRPr="0043197F">
        <w:rPr>
          <w:rFonts w:cstheme="minorHAnsi"/>
          <w:spacing w:val="1"/>
          <w:sz w:val="24"/>
          <w:szCs w:val="24"/>
        </w:rPr>
        <w:t xml:space="preserve"> </w:t>
      </w:r>
      <w:r w:rsidRPr="0043197F">
        <w:rPr>
          <w:rFonts w:cstheme="minorHAnsi"/>
          <w:sz w:val="24"/>
          <w:szCs w:val="24"/>
        </w:rPr>
        <w:t>informações/documentos:</w:t>
      </w:r>
    </w:p>
    <w:tbl>
      <w:tblPr>
        <w:tblW w:w="10672" w:type="dxa"/>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8E56F9" w:rsidRPr="000B3D5E" w14:paraId="70A457CF" w14:textId="77777777" w:rsidTr="003C690C">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6F6D23E7" w14:textId="77777777" w:rsidR="008E56F9" w:rsidRPr="000B3D5E" w:rsidRDefault="008E56F9" w:rsidP="003C690C">
            <w:pPr>
              <w:pStyle w:val="TableParagraph"/>
              <w:jc w:val="left"/>
              <w:rPr>
                <w:rFonts w:ascii="Arial"/>
                <w:b/>
                <w:sz w:val="16"/>
              </w:rPr>
            </w:pPr>
            <w:r w:rsidRPr="000B3D5E">
              <w:rPr>
                <w:rFonts w:ascii="Arial"/>
                <w:b/>
                <w:spacing w:val="-4"/>
                <w:sz w:val="16"/>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49075AD1" w14:textId="77777777" w:rsidR="008E56F9" w:rsidRPr="000B3D5E" w:rsidRDefault="008E56F9" w:rsidP="003C690C">
            <w:pPr>
              <w:pStyle w:val="TableParagraph"/>
              <w:ind w:right="14"/>
              <w:rPr>
                <w:rFonts w:ascii="Arial" w:hAnsi="Arial"/>
                <w:b/>
                <w:sz w:val="16"/>
              </w:rPr>
            </w:pPr>
            <w:r w:rsidRPr="000B3D5E">
              <w:rPr>
                <w:rFonts w:ascii="Arial" w:hAnsi="Arial"/>
                <w:b/>
                <w:spacing w:val="-4"/>
                <w:sz w:val="16"/>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3A33CE2E" w14:textId="77777777" w:rsidR="008E56F9" w:rsidRPr="000B3D5E" w:rsidRDefault="008E56F9" w:rsidP="003C690C">
            <w:pPr>
              <w:pStyle w:val="TableParagraph"/>
              <w:rPr>
                <w:rFonts w:ascii="Arial"/>
                <w:b/>
                <w:sz w:val="16"/>
              </w:rPr>
            </w:pPr>
            <w:r w:rsidRPr="000B3D5E">
              <w:rPr>
                <w:rFonts w:ascii="Arial"/>
                <w:b/>
                <w:spacing w:val="-2"/>
                <w:sz w:val="16"/>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707994C6" w14:textId="77777777" w:rsidR="008E56F9" w:rsidRPr="000B3D5E" w:rsidRDefault="008E56F9" w:rsidP="003C690C">
            <w:pPr>
              <w:pStyle w:val="TableParagraph"/>
              <w:ind w:left="44"/>
              <w:jc w:val="left"/>
              <w:rPr>
                <w:rFonts w:ascii="Arial"/>
                <w:b/>
                <w:sz w:val="16"/>
              </w:rPr>
            </w:pPr>
            <w:r w:rsidRPr="000B3D5E">
              <w:rPr>
                <w:rFonts w:ascii="Arial"/>
                <w:b/>
                <w:spacing w:val="-2"/>
                <w:sz w:val="16"/>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034D5683" w14:textId="77777777" w:rsidR="008E56F9" w:rsidRPr="000B3D5E" w:rsidRDefault="008E56F9" w:rsidP="003C690C">
            <w:pPr>
              <w:pStyle w:val="TableParagraph"/>
              <w:ind w:left="44"/>
              <w:jc w:val="left"/>
              <w:rPr>
                <w:rFonts w:ascii="Arial"/>
                <w:b/>
                <w:sz w:val="16"/>
              </w:rPr>
            </w:pPr>
            <w:r w:rsidRPr="000B3D5E">
              <w:rPr>
                <w:rFonts w:ascii="Arial"/>
                <w:b/>
                <w:spacing w:val="-2"/>
                <w:sz w:val="16"/>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48FC8654" w14:textId="77777777" w:rsidR="008E56F9" w:rsidRPr="000B3D5E" w:rsidRDefault="008E56F9" w:rsidP="003C690C">
            <w:pPr>
              <w:pStyle w:val="TableParagraph"/>
              <w:ind w:right="12"/>
              <w:rPr>
                <w:rFonts w:ascii="Arial" w:hAnsi="Arial"/>
                <w:b/>
                <w:sz w:val="16"/>
              </w:rPr>
            </w:pPr>
            <w:r w:rsidRPr="000B3D5E">
              <w:rPr>
                <w:rFonts w:ascii="Arial" w:hAnsi="Arial"/>
                <w:b/>
                <w:sz w:val="16"/>
              </w:rPr>
              <w:t>Preço</w:t>
            </w:r>
            <w:r w:rsidRPr="000B3D5E">
              <w:rPr>
                <w:rFonts w:ascii="Arial" w:hAnsi="Arial"/>
                <w:b/>
                <w:spacing w:val="-5"/>
                <w:sz w:val="16"/>
              </w:rPr>
              <w:t xml:space="preserve"> </w:t>
            </w:r>
            <w:r w:rsidRPr="000B3D5E">
              <w:rPr>
                <w:rFonts w:ascii="Arial" w:hAnsi="Arial"/>
                <w:b/>
                <w:spacing w:val="-2"/>
                <w:sz w:val="16"/>
              </w:rPr>
              <w:t>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1ABA1AD7" w14:textId="77777777" w:rsidR="008E56F9" w:rsidRPr="000B3D5E" w:rsidRDefault="008E56F9" w:rsidP="003C690C">
            <w:pPr>
              <w:pStyle w:val="TableParagraph"/>
              <w:ind w:right="11"/>
              <w:rPr>
                <w:rFonts w:ascii="Arial" w:hAnsi="Arial"/>
                <w:b/>
                <w:sz w:val="16"/>
              </w:rPr>
            </w:pPr>
            <w:r w:rsidRPr="000B3D5E">
              <w:rPr>
                <w:rFonts w:ascii="Arial" w:hAnsi="Arial"/>
                <w:b/>
                <w:sz w:val="16"/>
              </w:rPr>
              <w:t>Preço</w:t>
            </w:r>
            <w:r w:rsidRPr="000B3D5E">
              <w:rPr>
                <w:rFonts w:ascii="Arial" w:hAnsi="Arial"/>
                <w:b/>
                <w:spacing w:val="-5"/>
                <w:sz w:val="16"/>
              </w:rPr>
              <w:t xml:space="preserve"> </w:t>
            </w:r>
            <w:r w:rsidRPr="000B3D5E">
              <w:rPr>
                <w:rFonts w:ascii="Arial" w:hAnsi="Arial"/>
                <w:b/>
                <w:spacing w:val="-2"/>
                <w:sz w:val="16"/>
              </w:rPr>
              <w:t>Total</w:t>
            </w:r>
          </w:p>
        </w:tc>
      </w:tr>
      <w:tr w:rsidR="008E56F9" w:rsidRPr="000B3D5E" w14:paraId="77BBFB7F" w14:textId="77777777" w:rsidTr="003C690C">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BC998C2" w14:textId="77777777" w:rsidR="008E56F9" w:rsidRPr="000B3D5E" w:rsidRDefault="008E56F9" w:rsidP="003C690C">
            <w:pPr>
              <w:pStyle w:val="TableParagraph"/>
              <w:spacing w:line="184" w:lineRule="exact"/>
              <w:ind w:right="15"/>
              <w:rPr>
                <w:sz w:val="16"/>
              </w:rPr>
            </w:pPr>
            <w:r w:rsidRPr="000B3D5E">
              <w:rPr>
                <w:spacing w:val="-10"/>
                <w:sz w:val="16"/>
              </w:rPr>
              <w:t>1</w:t>
            </w:r>
          </w:p>
        </w:tc>
        <w:tc>
          <w:tcPr>
            <w:tcW w:w="1133" w:type="dxa"/>
            <w:tcBorders>
              <w:top w:val="single" w:sz="6" w:space="0" w:color="000000"/>
              <w:left w:val="dotted" w:sz="6" w:space="0" w:color="000000"/>
              <w:bottom w:val="single" w:sz="6" w:space="0" w:color="000000"/>
              <w:right w:val="dotted" w:sz="6" w:space="0" w:color="000000"/>
            </w:tcBorders>
            <w:hideMark/>
          </w:tcPr>
          <w:p w14:paraId="2FF62E5B" w14:textId="77777777" w:rsidR="008E56F9" w:rsidRPr="000B3D5E" w:rsidRDefault="008E56F9" w:rsidP="003C690C">
            <w:pPr>
              <w:pStyle w:val="TableParagraph"/>
              <w:spacing w:line="184" w:lineRule="exact"/>
              <w:ind w:right="14"/>
              <w:rPr>
                <w:sz w:val="16"/>
              </w:rPr>
            </w:pPr>
            <w:r w:rsidRPr="000B3D5E">
              <w:rPr>
                <w:spacing w:val="-2"/>
                <w:sz w:val="16"/>
              </w:rPr>
              <w:t>116286</w:t>
            </w:r>
          </w:p>
        </w:tc>
        <w:tc>
          <w:tcPr>
            <w:tcW w:w="1133" w:type="dxa"/>
            <w:tcBorders>
              <w:top w:val="single" w:sz="6" w:space="0" w:color="000000"/>
              <w:left w:val="dotted" w:sz="6" w:space="0" w:color="000000"/>
              <w:bottom w:val="single" w:sz="6" w:space="0" w:color="000000"/>
              <w:right w:val="dotted" w:sz="6" w:space="0" w:color="000000"/>
            </w:tcBorders>
            <w:hideMark/>
          </w:tcPr>
          <w:p w14:paraId="125D37D9" w14:textId="77777777" w:rsidR="008E56F9" w:rsidRPr="000B3D5E" w:rsidRDefault="008E56F9" w:rsidP="003C690C">
            <w:pPr>
              <w:pStyle w:val="TableParagraph"/>
              <w:spacing w:line="184" w:lineRule="exact"/>
              <w:rPr>
                <w:sz w:val="16"/>
              </w:rPr>
            </w:pPr>
            <w:r w:rsidRPr="000B3D5E">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1D342AB2" w14:textId="77777777" w:rsidR="008E56F9" w:rsidRPr="000B3D5E" w:rsidRDefault="008E56F9" w:rsidP="003C690C">
            <w:pPr>
              <w:pStyle w:val="TableParagraph"/>
              <w:spacing w:line="184" w:lineRule="exact"/>
              <w:rPr>
                <w:sz w:val="16"/>
              </w:rPr>
            </w:pPr>
            <w:r w:rsidRPr="000B3D5E">
              <w:rPr>
                <w:spacing w:val="-4"/>
                <w:sz w:val="16"/>
              </w:rPr>
              <w:t>PEÇA</w:t>
            </w:r>
          </w:p>
        </w:tc>
        <w:tc>
          <w:tcPr>
            <w:tcW w:w="3491" w:type="dxa"/>
            <w:tcBorders>
              <w:top w:val="single" w:sz="6" w:space="0" w:color="000000"/>
              <w:left w:val="dotted" w:sz="6" w:space="0" w:color="000000"/>
              <w:bottom w:val="single" w:sz="6" w:space="0" w:color="000000"/>
              <w:right w:val="dotted" w:sz="6" w:space="0" w:color="000000"/>
            </w:tcBorders>
          </w:tcPr>
          <w:p w14:paraId="75569E3E" w14:textId="77777777" w:rsidR="008E56F9" w:rsidRPr="000B3D5E" w:rsidRDefault="008E56F9" w:rsidP="003C690C">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701977A" w14:textId="77777777" w:rsidR="008E56F9" w:rsidRPr="000B3D5E" w:rsidRDefault="008E56F9" w:rsidP="003C690C">
            <w:pPr>
              <w:pStyle w:val="TableParagraph"/>
              <w:spacing w:line="184" w:lineRule="exact"/>
              <w:ind w:right="11"/>
              <w:rPr>
                <w:sz w:val="16"/>
              </w:rPr>
            </w:pPr>
            <w:r>
              <w:rPr>
                <w:spacing w:val="-2"/>
                <w:sz w:val="16"/>
              </w:rPr>
              <w:t>697,06</w:t>
            </w:r>
          </w:p>
        </w:tc>
        <w:tc>
          <w:tcPr>
            <w:tcW w:w="1685" w:type="dxa"/>
            <w:tcBorders>
              <w:top w:val="single" w:sz="6" w:space="0" w:color="000000"/>
              <w:left w:val="dotted" w:sz="6" w:space="0" w:color="000000"/>
              <w:bottom w:val="single" w:sz="6" w:space="0" w:color="000000"/>
              <w:right w:val="single" w:sz="6" w:space="0" w:color="000000"/>
            </w:tcBorders>
            <w:hideMark/>
          </w:tcPr>
          <w:p w14:paraId="331CECFA" w14:textId="77777777" w:rsidR="008E56F9" w:rsidRPr="000B3D5E" w:rsidRDefault="008E56F9" w:rsidP="003C690C">
            <w:pPr>
              <w:pStyle w:val="TableParagraph"/>
              <w:spacing w:line="184" w:lineRule="exact"/>
              <w:ind w:right="10"/>
              <w:rPr>
                <w:sz w:val="16"/>
              </w:rPr>
            </w:pPr>
            <w:r>
              <w:rPr>
                <w:spacing w:val="-2"/>
                <w:sz w:val="16"/>
              </w:rPr>
              <w:t>13.941,20</w:t>
            </w:r>
          </w:p>
        </w:tc>
      </w:tr>
      <w:tr w:rsidR="008E56F9" w:rsidRPr="000B3D5E" w14:paraId="47ED89AE" w14:textId="77777777" w:rsidTr="003C690C">
        <w:trPr>
          <w:trHeight w:val="2919"/>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1AC3EB0" w14:textId="77777777" w:rsidR="008E56F9" w:rsidRPr="000B3D5E" w:rsidRDefault="008E56F9" w:rsidP="003C690C">
            <w:pPr>
              <w:pStyle w:val="TableParagraph"/>
              <w:spacing w:before="39" w:line="230" w:lineRule="auto"/>
              <w:ind w:left="42" w:right="55"/>
              <w:jc w:val="both"/>
              <w:rPr>
                <w:sz w:val="16"/>
              </w:rPr>
            </w:pPr>
            <w:r w:rsidRPr="000B3D5E">
              <w:rPr>
                <w:sz w:val="16"/>
              </w:rPr>
              <w:t>BANCO DE JARDIM BANCO DE JARDIM PRODUZIDO EM MADEIRA PLÁSTICA MACIÇA, POSSUI QUATRO TÁBUAS MACIÇAS, DUAS NO ASSENTO E DUAS NO ENCOSTO NA COR MARROM PRODUZIDAS EM MADEIRA BIOSINTÉTICA FABRICADAS ATRAVÉS DA MISTURA DE RESÍDUOS PLÁSTICOS RECICLÁVEIS, MEDIDAS DAS TÁBUAS: 1490X140X30MM, OS QUATRO CANTOS SUPERIORES DE CADA TÁBUA SÃO BOLEADOS, POR SER MACIÇA, AS TABUAS DEVERAM TER A COR MARROM EM TODA A SUA COMPOSIÇÃO TANTO EXTERNA COMO INTERNA. A SUSTENTAÇÃO DO BANCO É FEITO POR DOIS PÉS INJETADOS EM POLIPROPILENO RECICLADO EM FORMATO DE</w:t>
            </w:r>
            <w:r w:rsidRPr="000B3D5E">
              <w:rPr>
                <w:spacing w:val="40"/>
                <w:sz w:val="16"/>
              </w:rPr>
              <w:t xml:space="preserve"> </w:t>
            </w:r>
            <w:r w:rsidRPr="000B3D5E">
              <w:rPr>
                <w:sz w:val="16"/>
              </w:rPr>
              <w:t>H, NA COR PRETA, SENDO QUE AS DUAS BASES DE APOIO DE CADA PÉ SÃO UNIDAS POR UMA TRAVESSA HORIZONTAL E DUAS EM DIAGONAL, FORMANDO UM V NO MEIO PARA DAR MAIOR RESISTÊNCIA AOS PÉS, AS BASES DE APOIO DOS PÉS QUE FICAM EM CONTATO COM O CHÃO POSSUEM 75MM DE LARGURA PARA PODER FIXAR ATRAVÉS DE PARAFUSOS O BANCO AO CHÃO, DUAS MÃO FRANCESAS</w:t>
            </w:r>
            <w:r w:rsidRPr="000B3D5E">
              <w:rPr>
                <w:spacing w:val="-1"/>
                <w:sz w:val="16"/>
              </w:rPr>
              <w:t xml:space="preserve"> </w:t>
            </w:r>
            <w:r w:rsidRPr="000B3D5E">
              <w:rPr>
                <w:sz w:val="16"/>
              </w:rPr>
              <w:t>COM</w:t>
            </w:r>
            <w:r w:rsidRPr="000B3D5E">
              <w:rPr>
                <w:spacing w:val="-2"/>
                <w:sz w:val="16"/>
              </w:rPr>
              <w:t xml:space="preserve"> </w:t>
            </w:r>
            <w:r w:rsidRPr="000B3D5E">
              <w:rPr>
                <w:sz w:val="16"/>
              </w:rPr>
              <w:t>300MM</w:t>
            </w:r>
            <w:r w:rsidRPr="000B3D5E">
              <w:rPr>
                <w:spacing w:val="-2"/>
                <w:sz w:val="16"/>
              </w:rPr>
              <w:t xml:space="preserve"> </w:t>
            </w:r>
            <w:r w:rsidRPr="000B3D5E">
              <w:rPr>
                <w:sz w:val="16"/>
              </w:rPr>
              <w:t>DE</w:t>
            </w:r>
            <w:r w:rsidRPr="000B3D5E">
              <w:rPr>
                <w:spacing w:val="-2"/>
                <w:sz w:val="16"/>
              </w:rPr>
              <w:t xml:space="preserve"> </w:t>
            </w:r>
            <w:r w:rsidRPr="000B3D5E">
              <w:rPr>
                <w:sz w:val="16"/>
              </w:rPr>
              <w:t>COMPRIMENTO</w:t>
            </w:r>
            <w:r w:rsidRPr="000B3D5E">
              <w:rPr>
                <w:spacing w:val="-2"/>
                <w:sz w:val="16"/>
              </w:rPr>
              <w:t xml:space="preserve"> </w:t>
            </w:r>
            <w:r w:rsidRPr="000B3D5E">
              <w:rPr>
                <w:sz w:val="16"/>
              </w:rPr>
              <w:t>E</w:t>
            </w:r>
            <w:r w:rsidRPr="000B3D5E">
              <w:rPr>
                <w:spacing w:val="-2"/>
                <w:sz w:val="16"/>
              </w:rPr>
              <w:t xml:space="preserve"> </w:t>
            </w:r>
            <w:r w:rsidRPr="000B3D5E">
              <w:rPr>
                <w:sz w:val="16"/>
              </w:rPr>
              <w:t>5MM</w:t>
            </w:r>
            <w:r w:rsidRPr="000B3D5E">
              <w:rPr>
                <w:spacing w:val="-2"/>
                <w:sz w:val="16"/>
              </w:rPr>
              <w:t xml:space="preserve"> </w:t>
            </w:r>
            <w:r w:rsidRPr="000B3D5E">
              <w:rPr>
                <w:sz w:val="16"/>
              </w:rPr>
              <w:t>DE</w:t>
            </w:r>
            <w:r w:rsidRPr="000B3D5E">
              <w:rPr>
                <w:spacing w:val="-2"/>
                <w:sz w:val="16"/>
              </w:rPr>
              <w:t xml:space="preserve"> </w:t>
            </w:r>
            <w:r w:rsidRPr="000B3D5E">
              <w:rPr>
                <w:sz w:val="16"/>
              </w:rPr>
              <w:t>ESPESSURA</w:t>
            </w:r>
            <w:r w:rsidRPr="000B3D5E">
              <w:rPr>
                <w:spacing w:val="-2"/>
                <w:sz w:val="16"/>
              </w:rPr>
              <w:t xml:space="preserve"> </w:t>
            </w:r>
            <w:r w:rsidRPr="000B3D5E">
              <w:rPr>
                <w:sz w:val="16"/>
              </w:rPr>
              <w:t>EM</w:t>
            </w:r>
            <w:r w:rsidRPr="000B3D5E">
              <w:rPr>
                <w:spacing w:val="-2"/>
                <w:sz w:val="16"/>
              </w:rPr>
              <w:t xml:space="preserve"> </w:t>
            </w:r>
            <w:r w:rsidRPr="000B3D5E">
              <w:rPr>
                <w:sz w:val="16"/>
              </w:rPr>
              <w:t>FORMA</w:t>
            </w:r>
            <w:r w:rsidRPr="000B3D5E">
              <w:rPr>
                <w:spacing w:val="-2"/>
                <w:sz w:val="16"/>
              </w:rPr>
              <w:t xml:space="preserve"> </w:t>
            </w:r>
            <w:r w:rsidRPr="000B3D5E">
              <w:rPr>
                <w:sz w:val="16"/>
              </w:rPr>
              <w:t>DE</w:t>
            </w:r>
            <w:r w:rsidRPr="000B3D5E">
              <w:rPr>
                <w:spacing w:val="-2"/>
                <w:sz w:val="16"/>
              </w:rPr>
              <w:t xml:space="preserve"> </w:t>
            </w:r>
            <w:r w:rsidRPr="000B3D5E">
              <w:rPr>
                <w:sz w:val="16"/>
              </w:rPr>
              <w:t>T,</w:t>
            </w:r>
            <w:r w:rsidRPr="000B3D5E">
              <w:rPr>
                <w:spacing w:val="-2"/>
                <w:sz w:val="16"/>
              </w:rPr>
              <w:t xml:space="preserve"> </w:t>
            </w:r>
            <w:r w:rsidRPr="000B3D5E">
              <w:rPr>
                <w:sz w:val="16"/>
              </w:rPr>
              <w:t>QUE</w:t>
            </w:r>
            <w:r w:rsidRPr="000B3D5E">
              <w:rPr>
                <w:spacing w:val="-2"/>
                <w:sz w:val="16"/>
              </w:rPr>
              <w:t xml:space="preserve"> </w:t>
            </w:r>
            <w:r w:rsidRPr="000B3D5E">
              <w:rPr>
                <w:sz w:val="16"/>
              </w:rPr>
              <w:t>VÃO</w:t>
            </w:r>
            <w:r w:rsidRPr="000B3D5E">
              <w:rPr>
                <w:spacing w:val="-2"/>
                <w:sz w:val="16"/>
              </w:rPr>
              <w:t xml:space="preserve"> </w:t>
            </w:r>
            <w:r w:rsidRPr="000B3D5E">
              <w:rPr>
                <w:sz w:val="16"/>
              </w:rPr>
              <w:t>EM</w:t>
            </w:r>
            <w:r w:rsidRPr="000B3D5E">
              <w:rPr>
                <w:spacing w:val="-2"/>
                <w:sz w:val="16"/>
              </w:rPr>
              <w:t xml:space="preserve"> </w:t>
            </w:r>
            <w:r w:rsidRPr="000B3D5E">
              <w:rPr>
                <w:sz w:val="16"/>
              </w:rPr>
              <w:t>DIAGONAL</w:t>
            </w:r>
            <w:r w:rsidRPr="000B3D5E">
              <w:rPr>
                <w:spacing w:val="-2"/>
                <w:sz w:val="16"/>
              </w:rPr>
              <w:t xml:space="preserve"> </w:t>
            </w:r>
            <w:r w:rsidRPr="000B3D5E">
              <w:rPr>
                <w:sz w:val="16"/>
              </w:rPr>
              <w:t>DO</w:t>
            </w:r>
            <w:r w:rsidRPr="000B3D5E">
              <w:rPr>
                <w:spacing w:val="-2"/>
                <w:sz w:val="16"/>
              </w:rPr>
              <w:t xml:space="preserve"> </w:t>
            </w:r>
            <w:r w:rsidRPr="000B3D5E">
              <w:rPr>
                <w:sz w:val="16"/>
              </w:rPr>
              <w:t>PÉ</w:t>
            </w:r>
            <w:r w:rsidRPr="000B3D5E">
              <w:rPr>
                <w:spacing w:val="-2"/>
                <w:sz w:val="16"/>
              </w:rPr>
              <w:t xml:space="preserve"> </w:t>
            </w:r>
            <w:r w:rsidRPr="000B3D5E">
              <w:rPr>
                <w:sz w:val="16"/>
              </w:rPr>
              <w:t>ATÉ</w:t>
            </w:r>
            <w:r w:rsidRPr="000B3D5E">
              <w:rPr>
                <w:spacing w:val="-2"/>
                <w:sz w:val="16"/>
              </w:rPr>
              <w:t xml:space="preserve"> </w:t>
            </w:r>
            <w:r w:rsidRPr="000B3D5E">
              <w:rPr>
                <w:sz w:val="16"/>
              </w:rPr>
              <w:t>A</w:t>
            </w:r>
            <w:r w:rsidRPr="000B3D5E">
              <w:rPr>
                <w:spacing w:val="-2"/>
                <w:sz w:val="16"/>
              </w:rPr>
              <w:t xml:space="preserve"> </w:t>
            </w:r>
            <w:r w:rsidRPr="000B3D5E">
              <w:rPr>
                <w:sz w:val="16"/>
              </w:rPr>
              <w:t>TÁBUA</w:t>
            </w:r>
            <w:r w:rsidRPr="000B3D5E">
              <w:rPr>
                <w:spacing w:val="-2"/>
                <w:sz w:val="16"/>
              </w:rPr>
              <w:t xml:space="preserve"> </w:t>
            </w:r>
            <w:r w:rsidRPr="000B3D5E">
              <w:rPr>
                <w:sz w:val="16"/>
              </w:rPr>
              <w:t>DO ASSENTO</w:t>
            </w:r>
            <w:r w:rsidRPr="000B3D5E">
              <w:rPr>
                <w:spacing w:val="-2"/>
                <w:sz w:val="16"/>
              </w:rPr>
              <w:t xml:space="preserve"> </w:t>
            </w:r>
            <w:r w:rsidRPr="000B3D5E">
              <w:rPr>
                <w:sz w:val="16"/>
              </w:rPr>
              <w:t>DANDO</w:t>
            </w:r>
            <w:r w:rsidRPr="000B3D5E">
              <w:rPr>
                <w:spacing w:val="-2"/>
                <w:sz w:val="16"/>
              </w:rPr>
              <w:t xml:space="preserve"> </w:t>
            </w:r>
            <w:r w:rsidRPr="000B3D5E">
              <w:rPr>
                <w:sz w:val="16"/>
              </w:rPr>
              <w:t>MAIOR</w:t>
            </w:r>
            <w:r w:rsidRPr="000B3D5E">
              <w:rPr>
                <w:spacing w:val="-2"/>
                <w:sz w:val="16"/>
              </w:rPr>
              <w:t xml:space="preserve"> </w:t>
            </w:r>
            <w:r w:rsidRPr="000B3D5E">
              <w:rPr>
                <w:sz w:val="16"/>
              </w:rPr>
              <w:t>EQUILÍBRIO</w:t>
            </w:r>
            <w:r w:rsidRPr="000B3D5E">
              <w:rPr>
                <w:spacing w:val="-2"/>
                <w:sz w:val="16"/>
              </w:rPr>
              <w:t xml:space="preserve"> </w:t>
            </w:r>
            <w:r w:rsidRPr="000B3D5E">
              <w:rPr>
                <w:sz w:val="16"/>
              </w:rPr>
              <w:t>A</w:t>
            </w:r>
            <w:r w:rsidRPr="000B3D5E">
              <w:rPr>
                <w:spacing w:val="-2"/>
                <w:sz w:val="16"/>
              </w:rPr>
              <w:t xml:space="preserve"> </w:t>
            </w:r>
            <w:r w:rsidRPr="000B3D5E">
              <w:rPr>
                <w:sz w:val="16"/>
              </w:rPr>
              <w:t>ESTRUTURA.</w:t>
            </w:r>
            <w:r w:rsidRPr="000B3D5E">
              <w:rPr>
                <w:spacing w:val="-2"/>
                <w:sz w:val="16"/>
              </w:rPr>
              <w:t xml:space="preserve"> </w:t>
            </w:r>
            <w:r w:rsidRPr="000B3D5E">
              <w:rPr>
                <w:sz w:val="16"/>
              </w:rPr>
              <w:t>A</w:t>
            </w:r>
            <w:r w:rsidRPr="000B3D5E">
              <w:rPr>
                <w:spacing w:val="-2"/>
                <w:sz w:val="16"/>
              </w:rPr>
              <w:t xml:space="preserve"> </w:t>
            </w:r>
            <w:r w:rsidRPr="000B3D5E">
              <w:rPr>
                <w:sz w:val="16"/>
              </w:rPr>
              <w:t>ESPESSURA</w:t>
            </w:r>
            <w:r w:rsidRPr="000B3D5E">
              <w:rPr>
                <w:spacing w:val="-2"/>
                <w:sz w:val="16"/>
              </w:rPr>
              <w:t xml:space="preserve"> </w:t>
            </w:r>
            <w:r w:rsidRPr="000B3D5E">
              <w:rPr>
                <w:sz w:val="16"/>
              </w:rPr>
              <w:t>DA</w:t>
            </w:r>
            <w:r w:rsidRPr="000B3D5E">
              <w:rPr>
                <w:spacing w:val="-2"/>
                <w:sz w:val="16"/>
              </w:rPr>
              <w:t xml:space="preserve"> </w:t>
            </w:r>
            <w:r w:rsidRPr="000B3D5E">
              <w:rPr>
                <w:sz w:val="16"/>
              </w:rPr>
              <w:t>PAREDE</w:t>
            </w:r>
            <w:r w:rsidRPr="000B3D5E">
              <w:rPr>
                <w:spacing w:val="-2"/>
                <w:sz w:val="16"/>
              </w:rPr>
              <w:t xml:space="preserve"> </w:t>
            </w:r>
            <w:r w:rsidRPr="000B3D5E">
              <w:rPr>
                <w:sz w:val="16"/>
              </w:rPr>
              <w:t>CENTRAL</w:t>
            </w:r>
            <w:r w:rsidRPr="000B3D5E">
              <w:rPr>
                <w:spacing w:val="-2"/>
                <w:sz w:val="16"/>
              </w:rPr>
              <w:t xml:space="preserve"> </w:t>
            </w:r>
            <w:r w:rsidRPr="000B3D5E">
              <w:rPr>
                <w:sz w:val="16"/>
              </w:rPr>
              <w:t>E</w:t>
            </w:r>
            <w:r w:rsidRPr="000B3D5E">
              <w:rPr>
                <w:spacing w:val="-2"/>
                <w:sz w:val="16"/>
              </w:rPr>
              <w:t xml:space="preserve"> </w:t>
            </w:r>
            <w:r w:rsidRPr="000B3D5E">
              <w:rPr>
                <w:sz w:val="16"/>
              </w:rPr>
              <w:t>INTERNA</w:t>
            </w:r>
            <w:r w:rsidRPr="000B3D5E">
              <w:rPr>
                <w:spacing w:val="-2"/>
                <w:sz w:val="16"/>
              </w:rPr>
              <w:t xml:space="preserve"> </w:t>
            </w:r>
            <w:r w:rsidRPr="000B3D5E">
              <w:rPr>
                <w:sz w:val="16"/>
              </w:rPr>
              <w:t>DO</w:t>
            </w:r>
            <w:r w:rsidRPr="000B3D5E">
              <w:rPr>
                <w:spacing w:val="-2"/>
                <w:sz w:val="16"/>
              </w:rPr>
              <w:t xml:space="preserve"> </w:t>
            </w:r>
            <w:r w:rsidRPr="000B3D5E">
              <w:rPr>
                <w:sz w:val="16"/>
              </w:rPr>
              <w:t>PÉ</w:t>
            </w:r>
            <w:r w:rsidRPr="000B3D5E">
              <w:rPr>
                <w:spacing w:val="-2"/>
                <w:sz w:val="16"/>
              </w:rPr>
              <w:t xml:space="preserve"> </w:t>
            </w:r>
            <w:r w:rsidRPr="000B3D5E">
              <w:rPr>
                <w:sz w:val="16"/>
              </w:rPr>
              <w:t>DEVE</w:t>
            </w:r>
            <w:r w:rsidRPr="000B3D5E">
              <w:rPr>
                <w:spacing w:val="-2"/>
                <w:sz w:val="16"/>
              </w:rPr>
              <w:t xml:space="preserve"> </w:t>
            </w:r>
            <w:r w:rsidRPr="000B3D5E">
              <w:rPr>
                <w:sz w:val="16"/>
              </w:rPr>
              <w:t>SER</w:t>
            </w:r>
            <w:r w:rsidRPr="000B3D5E">
              <w:rPr>
                <w:spacing w:val="-2"/>
                <w:sz w:val="16"/>
              </w:rPr>
              <w:t xml:space="preserve"> </w:t>
            </w:r>
            <w:r w:rsidRPr="000B3D5E">
              <w:rPr>
                <w:sz w:val="16"/>
              </w:rPr>
              <w:t>DE</w:t>
            </w:r>
            <w:r w:rsidRPr="000B3D5E">
              <w:rPr>
                <w:spacing w:val="-2"/>
                <w:sz w:val="16"/>
              </w:rPr>
              <w:t xml:space="preserve"> </w:t>
            </w:r>
            <w:r w:rsidRPr="000B3D5E">
              <w:rPr>
                <w:sz w:val="16"/>
              </w:rPr>
              <w:t>NO</w:t>
            </w:r>
            <w:r w:rsidRPr="000B3D5E">
              <w:rPr>
                <w:spacing w:val="-2"/>
                <w:sz w:val="16"/>
              </w:rPr>
              <w:t xml:space="preserve"> </w:t>
            </w:r>
            <w:r w:rsidRPr="000B3D5E">
              <w:rPr>
                <w:sz w:val="16"/>
              </w:rPr>
              <w:t>MÍNIMO 6MM PARA DAR RESISTÊNCIA E O PESO MÍNIMO DO PÉ É DE 1,30KG. MEDIDAS TOTAIS DO PÉ: 730X515X53MM. MEDIDAS TOTAIS DO BANCO: LARGURA: 1490MM, ALTURA DO ASSENTO: 380MM, ALTURA TOTAL: 730MM; LARGURA DA BASE DO ASSENTO: 290MM; LARGURA DA BASE DO ENCOSTO: 340MM. NA TÁBUA SUPERIOR DO ENCOSTO DEVERÁ SER FIXADA UMA PLACA EM INOX IDENTIFICANDO A MARCA DO PRODUTO. DEVERÁ SER MONTADO COM 20 UNIDADES DE PARAFUSOS, ARRUELAS E PORCAS</w:t>
            </w:r>
            <w:r w:rsidRPr="000B3D5E">
              <w:rPr>
                <w:spacing w:val="40"/>
                <w:sz w:val="16"/>
              </w:rPr>
              <w:t xml:space="preserve"> </w:t>
            </w:r>
            <w:r w:rsidRPr="000B3D5E">
              <w:rPr>
                <w:sz w:val="16"/>
              </w:rPr>
              <w:t>NANOTEC PARA EVITAR A CORROSÃO, SENDO QUE 18 SÃO DE 1/4X1.3/4 E DOIS SÃO DE 1/4X1. O BANCO POSSUI PESO DE 28KG E SUPORTA NO MÍNIMO 400KG DE PESO. - DEVE SER ENTREGUE MONTADO.</w:t>
            </w:r>
          </w:p>
        </w:tc>
      </w:tr>
      <w:tr w:rsidR="008E56F9" w:rsidRPr="000B3D5E" w14:paraId="7E3E23D9" w14:textId="77777777" w:rsidTr="003C690C">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EC7A456" w14:textId="77777777" w:rsidR="008E56F9" w:rsidRPr="000B3D5E" w:rsidRDefault="008E56F9" w:rsidP="003C690C">
            <w:pPr>
              <w:pStyle w:val="TableParagraph"/>
              <w:spacing w:line="184" w:lineRule="exact"/>
              <w:ind w:right="15"/>
              <w:rPr>
                <w:sz w:val="16"/>
              </w:rPr>
            </w:pPr>
            <w:r w:rsidRPr="000B3D5E">
              <w:rPr>
                <w:spacing w:val="-10"/>
                <w:sz w:val="16"/>
              </w:rPr>
              <w:t>2</w:t>
            </w:r>
          </w:p>
        </w:tc>
        <w:tc>
          <w:tcPr>
            <w:tcW w:w="1133" w:type="dxa"/>
            <w:tcBorders>
              <w:top w:val="single" w:sz="6" w:space="0" w:color="000000"/>
              <w:left w:val="dotted" w:sz="6" w:space="0" w:color="000000"/>
              <w:bottom w:val="single" w:sz="6" w:space="0" w:color="000000"/>
              <w:right w:val="dotted" w:sz="6" w:space="0" w:color="000000"/>
            </w:tcBorders>
            <w:hideMark/>
          </w:tcPr>
          <w:p w14:paraId="4BF87D10" w14:textId="77777777" w:rsidR="008E56F9" w:rsidRPr="000B3D5E" w:rsidRDefault="008E56F9" w:rsidP="003C690C">
            <w:pPr>
              <w:pStyle w:val="TableParagraph"/>
              <w:spacing w:line="184" w:lineRule="exact"/>
              <w:ind w:right="14"/>
              <w:rPr>
                <w:sz w:val="16"/>
              </w:rPr>
            </w:pPr>
            <w:r w:rsidRPr="000B3D5E">
              <w:rPr>
                <w:spacing w:val="-2"/>
                <w:sz w:val="16"/>
              </w:rPr>
              <w:t>116287</w:t>
            </w:r>
          </w:p>
        </w:tc>
        <w:tc>
          <w:tcPr>
            <w:tcW w:w="1133" w:type="dxa"/>
            <w:tcBorders>
              <w:top w:val="single" w:sz="6" w:space="0" w:color="000000"/>
              <w:left w:val="dotted" w:sz="6" w:space="0" w:color="000000"/>
              <w:bottom w:val="single" w:sz="6" w:space="0" w:color="000000"/>
              <w:right w:val="dotted" w:sz="6" w:space="0" w:color="000000"/>
            </w:tcBorders>
            <w:hideMark/>
          </w:tcPr>
          <w:p w14:paraId="16E2B88A" w14:textId="77777777" w:rsidR="008E56F9" w:rsidRPr="000B3D5E" w:rsidRDefault="008E56F9" w:rsidP="003C690C">
            <w:pPr>
              <w:pStyle w:val="TableParagraph"/>
              <w:spacing w:line="184" w:lineRule="exact"/>
              <w:rPr>
                <w:sz w:val="16"/>
              </w:rPr>
            </w:pPr>
            <w:r w:rsidRPr="000B3D5E">
              <w:rPr>
                <w:spacing w:val="-2"/>
                <w:sz w:val="16"/>
              </w:rPr>
              <w:t>10,00</w:t>
            </w:r>
          </w:p>
        </w:tc>
        <w:tc>
          <w:tcPr>
            <w:tcW w:w="850" w:type="dxa"/>
            <w:tcBorders>
              <w:top w:val="single" w:sz="6" w:space="0" w:color="000000"/>
              <w:left w:val="dotted" w:sz="6" w:space="0" w:color="000000"/>
              <w:bottom w:val="single" w:sz="6" w:space="0" w:color="000000"/>
              <w:right w:val="dotted" w:sz="6" w:space="0" w:color="000000"/>
            </w:tcBorders>
            <w:hideMark/>
          </w:tcPr>
          <w:p w14:paraId="12CE44ED" w14:textId="77777777" w:rsidR="008E56F9" w:rsidRPr="000B3D5E" w:rsidRDefault="008E56F9" w:rsidP="003C690C">
            <w:pPr>
              <w:pStyle w:val="TableParagraph"/>
              <w:spacing w:line="184" w:lineRule="exact"/>
              <w:rPr>
                <w:sz w:val="16"/>
              </w:rPr>
            </w:pPr>
            <w:r w:rsidRPr="000B3D5E">
              <w:rPr>
                <w:spacing w:val="-4"/>
                <w:sz w:val="16"/>
              </w:rPr>
              <w:t>PEÇA</w:t>
            </w:r>
          </w:p>
        </w:tc>
        <w:tc>
          <w:tcPr>
            <w:tcW w:w="3491" w:type="dxa"/>
            <w:tcBorders>
              <w:top w:val="single" w:sz="6" w:space="0" w:color="000000"/>
              <w:left w:val="dotted" w:sz="6" w:space="0" w:color="000000"/>
              <w:bottom w:val="single" w:sz="6" w:space="0" w:color="000000"/>
              <w:right w:val="dotted" w:sz="6" w:space="0" w:color="000000"/>
            </w:tcBorders>
          </w:tcPr>
          <w:p w14:paraId="0E36F3D2" w14:textId="77777777" w:rsidR="008E56F9" w:rsidRPr="000B3D5E" w:rsidRDefault="008E56F9" w:rsidP="003C690C">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6D3469D9" w14:textId="77777777" w:rsidR="008E56F9" w:rsidRPr="000B3D5E" w:rsidRDefault="008E56F9" w:rsidP="003C690C">
            <w:pPr>
              <w:pStyle w:val="TableParagraph"/>
              <w:spacing w:line="184" w:lineRule="exact"/>
              <w:ind w:right="11"/>
              <w:rPr>
                <w:sz w:val="16"/>
              </w:rPr>
            </w:pPr>
            <w:r w:rsidRPr="000B3D5E">
              <w:rPr>
                <w:spacing w:val="-2"/>
                <w:sz w:val="16"/>
              </w:rPr>
              <w:t>434,00</w:t>
            </w:r>
          </w:p>
        </w:tc>
        <w:tc>
          <w:tcPr>
            <w:tcW w:w="1685" w:type="dxa"/>
            <w:tcBorders>
              <w:top w:val="single" w:sz="6" w:space="0" w:color="000000"/>
              <w:left w:val="dotted" w:sz="6" w:space="0" w:color="000000"/>
              <w:bottom w:val="single" w:sz="6" w:space="0" w:color="000000"/>
              <w:right w:val="single" w:sz="6" w:space="0" w:color="000000"/>
            </w:tcBorders>
            <w:hideMark/>
          </w:tcPr>
          <w:p w14:paraId="0ECD8A45" w14:textId="77777777" w:rsidR="008E56F9" w:rsidRPr="000B3D5E" w:rsidRDefault="008E56F9" w:rsidP="003C690C">
            <w:pPr>
              <w:pStyle w:val="TableParagraph"/>
              <w:spacing w:line="184" w:lineRule="exact"/>
              <w:ind w:right="10"/>
              <w:rPr>
                <w:sz w:val="16"/>
              </w:rPr>
            </w:pPr>
            <w:r w:rsidRPr="000B3D5E">
              <w:rPr>
                <w:spacing w:val="-2"/>
                <w:sz w:val="16"/>
              </w:rPr>
              <w:t>4.340,00</w:t>
            </w:r>
          </w:p>
        </w:tc>
      </w:tr>
      <w:tr w:rsidR="008E56F9" w:rsidRPr="000B3D5E" w14:paraId="565529D8" w14:textId="77777777" w:rsidTr="003C690C">
        <w:trPr>
          <w:trHeight w:val="184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0F2312C" w14:textId="77777777" w:rsidR="008E56F9" w:rsidRPr="000B3D5E" w:rsidRDefault="008E56F9" w:rsidP="003C690C">
            <w:pPr>
              <w:pStyle w:val="TableParagraph"/>
              <w:spacing w:before="39" w:line="230" w:lineRule="auto"/>
              <w:ind w:left="42" w:right="56"/>
              <w:jc w:val="both"/>
              <w:rPr>
                <w:sz w:val="16"/>
              </w:rPr>
            </w:pPr>
            <w:r w:rsidRPr="000B3D5E">
              <w:rPr>
                <w:sz w:val="16"/>
              </w:rPr>
              <w:t>LIXEIRA SIMPLES QUADRADA LIXEIRA SIMPLES QUADRADA 100% ECOLÓGICA E RECICLADA, PRODUZIDA EM MADEIRA PLÁSTICA MACIÇA PARA MOBILIÁRIO URBANO ECOLOGICAMENTE CORRETO, ALTA DURABILIDADE, RESISTENTE AO SOL, MARESIA, CUPINS, RECICLÁVEL E NÃO TÓXICO. POSSUI UM CESTO, COM MEDIDAS INTERNAS DE 285X285X465MM COM APROXIMADAMENTE 40 LITROS, SUSTENTADO POR UM PALANQUE MACIÇO DE MADEIRA PLÁSTICA RECICLÁVEL E ECOLÓGICO COM MEDIDAS DE 65X65 MM COM ALTURA DE 100CM PARA SUA SUSTENTAÇÃO FIXADO NA BASE DO CESTO, JUNTO COM O PALANQUE E O FUNDO DO CESTO EXISTE DOIS REFORÇOS EM MADEIRA PLÁSTICA NO FORMATO DE UM TRIANGULO. O CESTO POSSUI 12 (DOZE) TÁBUAS MACIÇAS MEDINDO 100X20X490MM NA COR MARROM, COM ACABAMENTO SUPERIOR NO MESMO MATERIAL FAZENDO A BORDA DA LIXEIRA NA PARTE SUPERIOR DO CESTO. NA PARTE INFERIOR UTILIZA-SE PARA FECHAMENTO DE CADA CESTO CHAPA TETRA PACK. NA TABUA CENTRAL EM UMA DAS LATERAIS DEVERA SER FIXADA UMA PLACA EM INOX IDENTIFICANDO A MARCA DO PRODUTO. DEVE SER ENTREGUE MONTADA.</w:t>
            </w:r>
          </w:p>
        </w:tc>
      </w:tr>
      <w:tr w:rsidR="008E56F9" w:rsidRPr="000B3D5E" w14:paraId="656BD79A" w14:textId="77777777" w:rsidTr="003C690C">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C331A8A" w14:textId="77777777" w:rsidR="008E56F9" w:rsidRPr="000B3D5E" w:rsidRDefault="008E56F9" w:rsidP="003C690C">
            <w:pPr>
              <w:pStyle w:val="TableParagraph"/>
              <w:ind w:right="15"/>
              <w:rPr>
                <w:sz w:val="16"/>
              </w:rPr>
            </w:pPr>
            <w:r w:rsidRPr="000B3D5E">
              <w:rPr>
                <w:spacing w:val="-10"/>
                <w:sz w:val="16"/>
              </w:rPr>
              <w:t>3</w:t>
            </w:r>
          </w:p>
        </w:tc>
        <w:tc>
          <w:tcPr>
            <w:tcW w:w="1133" w:type="dxa"/>
            <w:tcBorders>
              <w:top w:val="single" w:sz="6" w:space="0" w:color="000000"/>
              <w:left w:val="dotted" w:sz="6" w:space="0" w:color="000000"/>
              <w:bottom w:val="single" w:sz="6" w:space="0" w:color="000000"/>
              <w:right w:val="dotted" w:sz="6" w:space="0" w:color="000000"/>
            </w:tcBorders>
            <w:hideMark/>
          </w:tcPr>
          <w:p w14:paraId="6F8DD627" w14:textId="77777777" w:rsidR="008E56F9" w:rsidRPr="000B3D5E" w:rsidRDefault="008E56F9" w:rsidP="003C690C">
            <w:pPr>
              <w:pStyle w:val="TableParagraph"/>
              <w:ind w:right="14"/>
              <w:rPr>
                <w:sz w:val="16"/>
              </w:rPr>
            </w:pPr>
            <w:r w:rsidRPr="000B3D5E">
              <w:rPr>
                <w:spacing w:val="-2"/>
                <w:sz w:val="16"/>
              </w:rPr>
              <w:t>116288</w:t>
            </w:r>
          </w:p>
        </w:tc>
        <w:tc>
          <w:tcPr>
            <w:tcW w:w="1133" w:type="dxa"/>
            <w:tcBorders>
              <w:top w:val="single" w:sz="6" w:space="0" w:color="000000"/>
              <w:left w:val="dotted" w:sz="6" w:space="0" w:color="000000"/>
              <w:bottom w:val="single" w:sz="6" w:space="0" w:color="000000"/>
              <w:right w:val="dotted" w:sz="6" w:space="0" w:color="000000"/>
            </w:tcBorders>
            <w:hideMark/>
          </w:tcPr>
          <w:p w14:paraId="2F5D94F3" w14:textId="77777777" w:rsidR="008E56F9" w:rsidRPr="000B3D5E" w:rsidRDefault="008E56F9" w:rsidP="003C690C">
            <w:pPr>
              <w:pStyle w:val="TableParagraph"/>
              <w:rPr>
                <w:sz w:val="16"/>
              </w:rPr>
            </w:pPr>
            <w:r w:rsidRPr="000B3D5E">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3427EEA4" w14:textId="77777777" w:rsidR="008E56F9" w:rsidRPr="000B3D5E" w:rsidRDefault="008E56F9" w:rsidP="003C690C">
            <w:pPr>
              <w:pStyle w:val="TableParagraph"/>
              <w:rPr>
                <w:sz w:val="16"/>
              </w:rPr>
            </w:pPr>
            <w:r w:rsidRPr="000B3D5E">
              <w:rPr>
                <w:spacing w:val="-4"/>
                <w:sz w:val="16"/>
              </w:rPr>
              <w:t>PEÇA</w:t>
            </w:r>
          </w:p>
        </w:tc>
        <w:tc>
          <w:tcPr>
            <w:tcW w:w="3491" w:type="dxa"/>
            <w:tcBorders>
              <w:top w:val="single" w:sz="6" w:space="0" w:color="000000"/>
              <w:left w:val="dotted" w:sz="6" w:space="0" w:color="000000"/>
              <w:bottom w:val="single" w:sz="6" w:space="0" w:color="000000"/>
              <w:right w:val="dotted" w:sz="6" w:space="0" w:color="000000"/>
            </w:tcBorders>
          </w:tcPr>
          <w:p w14:paraId="7AFAE48A" w14:textId="77777777" w:rsidR="008E56F9" w:rsidRPr="000B3D5E" w:rsidRDefault="008E56F9" w:rsidP="003C690C">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061E6F9B" w14:textId="77777777" w:rsidR="008E56F9" w:rsidRPr="000B3D5E" w:rsidRDefault="008E56F9" w:rsidP="003C690C">
            <w:pPr>
              <w:pStyle w:val="TableParagraph"/>
              <w:ind w:right="11"/>
              <w:rPr>
                <w:sz w:val="16"/>
              </w:rPr>
            </w:pPr>
            <w:r w:rsidRPr="000B3D5E">
              <w:rPr>
                <w:spacing w:val="-2"/>
                <w:sz w:val="16"/>
              </w:rPr>
              <w:t>827,00</w:t>
            </w:r>
          </w:p>
        </w:tc>
        <w:tc>
          <w:tcPr>
            <w:tcW w:w="1685" w:type="dxa"/>
            <w:tcBorders>
              <w:top w:val="single" w:sz="6" w:space="0" w:color="000000"/>
              <w:left w:val="dotted" w:sz="6" w:space="0" w:color="000000"/>
              <w:bottom w:val="single" w:sz="6" w:space="0" w:color="000000"/>
              <w:right w:val="single" w:sz="6" w:space="0" w:color="000000"/>
            </w:tcBorders>
            <w:hideMark/>
          </w:tcPr>
          <w:p w14:paraId="58AC4F52" w14:textId="77777777" w:rsidR="008E56F9" w:rsidRPr="000B3D5E" w:rsidRDefault="008E56F9" w:rsidP="003C690C">
            <w:pPr>
              <w:pStyle w:val="TableParagraph"/>
              <w:ind w:right="10"/>
              <w:rPr>
                <w:sz w:val="16"/>
              </w:rPr>
            </w:pPr>
            <w:r w:rsidRPr="000B3D5E">
              <w:rPr>
                <w:spacing w:val="-2"/>
                <w:sz w:val="16"/>
              </w:rPr>
              <w:t>16.540,00</w:t>
            </w:r>
          </w:p>
        </w:tc>
      </w:tr>
      <w:tr w:rsidR="008E56F9" w:rsidRPr="000B3D5E" w14:paraId="75A74EDC" w14:textId="77777777" w:rsidTr="003C690C">
        <w:trPr>
          <w:trHeight w:val="184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53B0E7A" w14:textId="77777777" w:rsidR="008E56F9" w:rsidRPr="000B3D5E" w:rsidRDefault="008E56F9" w:rsidP="003C690C">
            <w:pPr>
              <w:pStyle w:val="TableParagraph"/>
              <w:spacing w:before="39" w:line="230" w:lineRule="auto"/>
              <w:ind w:left="42" w:right="55"/>
              <w:jc w:val="both"/>
              <w:rPr>
                <w:sz w:val="16"/>
              </w:rPr>
            </w:pPr>
            <w:r w:rsidRPr="000B3D5E">
              <w:rPr>
                <w:sz w:val="16"/>
              </w:rPr>
              <w:t>LIXEIRA DUPLA LIXEIRA DUPLA 100% ECOLÓGICA E RECICLADA, PRODUZIDA EM MADEIRA PLÁSTICA MACIÇA PARA MOBILIÁRIO URBANO ECOLOGICAMENTE CORRETO, ALTA DURABILIDADE, RESISTENTE AO SOL, MARESIA, CUPINS, RECICLÁVEL E NÃO TÓXICO. POSSUI DOIS CESTOS, COM MEDIDAS INTERNAS DE 285X285X465MM COM APROXIMADAMENTE 40 LITROS CADA, SUSTENTADO POR UM PALANQUE MACIÇO DE MADEIRA PLÁSTICA RECICLÁVEL E ECOLÓGICO COM MEDIDAS DE 65X65 MM COM ALTURA DE 150CM</w:t>
            </w:r>
            <w:r w:rsidRPr="000B3D5E">
              <w:rPr>
                <w:spacing w:val="40"/>
                <w:sz w:val="16"/>
              </w:rPr>
              <w:t xml:space="preserve"> </w:t>
            </w:r>
            <w:r w:rsidRPr="000B3D5E">
              <w:rPr>
                <w:sz w:val="16"/>
              </w:rPr>
              <w:t>PARA SUA SUSTENTAÇÃO FIXADO ENTRE OS DOIS CESTOS, JUNTO COM O PALANQUE E O FUNDO DO CESTO EXISTE DOIS REFORÇOS EM MADEIRA PLÁSTICA NO FORMATO DE UM RETÂNGULO UNINDO OS DOIS CESTOS. CADA CESTO POSSUI 12 (DOZE) TÁBUAS MACIÇAS MEDINDO 100X20X490MM NA COR MARROM, COM ACABAMENTO SUPERIOR NO MESMO MATERIAL FAZENDO A BORDA DA LIXEIRA NA PARTE SUPERIOR DOS CESTOS. NA PARTE INFERIOR UTILIZA-SE PARA FECHAMENTO DE CADA CESTO CHAPA TETRA PACK. NA TÁBUA CENTRAL EM UMA DAS LATERAIS DEVERA SER FIXADA UMA PLACA EM INOX IDENTIFICANDO A MARCA DO PRODUTO. DEVE SER ENTREGUE MONTADA.</w:t>
            </w:r>
          </w:p>
        </w:tc>
      </w:tr>
      <w:tr w:rsidR="008E56F9" w:rsidRPr="000B3D5E" w14:paraId="6803A4D2" w14:textId="77777777" w:rsidTr="003C690C">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E894788" w14:textId="77777777" w:rsidR="008E56F9" w:rsidRPr="000B3D5E" w:rsidRDefault="008E56F9" w:rsidP="003C690C">
            <w:pPr>
              <w:pStyle w:val="TableParagraph"/>
              <w:spacing w:line="184" w:lineRule="exact"/>
              <w:ind w:right="15"/>
              <w:rPr>
                <w:sz w:val="16"/>
              </w:rPr>
            </w:pPr>
            <w:r w:rsidRPr="000B3D5E">
              <w:rPr>
                <w:spacing w:val="-10"/>
                <w:sz w:val="16"/>
              </w:rPr>
              <w:t>4</w:t>
            </w:r>
          </w:p>
        </w:tc>
        <w:tc>
          <w:tcPr>
            <w:tcW w:w="1133" w:type="dxa"/>
            <w:tcBorders>
              <w:top w:val="single" w:sz="6" w:space="0" w:color="000000"/>
              <w:left w:val="dotted" w:sz="6" w:space="0" w:color="000000"/>
              <w:bottom w:val="single" w:sz="6" w:space="0" w:color="000000"/>
              <w:right w:val="dotted" w:sz="6" w:space="0" w:color="000000"/>
            </w:tcBorders>
            <w:hideMark/>
          </w:tcPr>
          <w:p w14:paraId="6389FEC0" w14:textId="77777777" w:rsidR="008E56F9" w:rsidRPr="000B3D5E" w:rsidRDefault="008E56F9" w:rsidP="003C690C">
            <w:pPr>
              <w:pStyle w:val="TableParagraph"/>
              <w:spacing w:line="184" w:lineRule="exact"/>
              <w:ind w:right="14"/>
              <w:rPr>
                <w:sz w:val="16"/>
              </w:rPr>
            </w:pPr>
            <w:r w:rsidRPr="000B3D5E">
              <w:rPr>
                <w:spacing w:val="-2"/>
                <w:sz w:val="16"/>
              </w:rPr>
              <w:t>116289</w:t>
            </w:r>
          </w:p>
        </w:tc>
        <w:tc>
          <w:tcPr>
            <w:tcW w:w="1133" w:type="dxa"/>
            <w:tcBorders>
              <w:top w:val="single" w:sz="6" w:space="0" w:color="000000"/>
              <w:left w:val="dotted" w:sz="6" w:space="0" w:color="000000"/>
              <w:bottom w:val="single" w:sz="6" w:space="0" w:color="000000"/>
              <w:right w:val="dotted" w:sz="6" w:space="0" w:color="000000"/>
            </w:tcBorders>
            <w:hideMark/>
          </w:tcPr>
          <w:p w14:paraId="3FFEFD7E" w14:textId="77777777" w:rsidR="008E56F9" w:rsidRPr="000B3D5E" w:rsidRDefault="008E56F9" w:rsidP="003C690C">
            <w:pPr>
              <w:pStyle w:val="TableParagraph"/>
              <w:spacing w:line="184" w:lineRule="exact"/>
              <w:rPr>
                <w:sz w:val="16"/>
              </w:rPr>
            </w:pPr>
            <w:r w:rsidRPr="000B3D5E">
              <w:rPr>
                <w:spacing w:val="-2"/>
                <w:sz w:val="16"/>
              </w:rPr>
              <w:t>80,00</w:t>
            </w:r>
          </w:p>
        </w:tc>
        <w:tc>
          <w:tcPr>
            <w:tcW w:w="850" w:type="dxa"/>
            <w:tcBorders>
              <w:top w:val="single" w:sz="6" w:space="0" w:color="000000"/>
              <w:left w:val="dotted" w:sz="6" w:space="0" w:color="000000"/>
              <w:bottom w:val="single" w:sz="6" w:space="0" w:color="000000"/>
              <w:right w:val="dotted" w:sz="6" w:space="0" w:color="000000"/>
            </w:tcBorders>
            <w:hideMark/>
          </w:tcPr>
          <w:p w14:paraId="344F9A46" w14:textId="77777777" w:rsidR="008E56F9" w:rsidRPr="000B3D5E" w:rsidRDefault="008E56F9" w:rsidP="003C690C">
            <w:pPr>
              <w:pStyle w:val="TableParagraph"/>
              <w:spacing w:line="184" w:lineRule="exact"/>
              <w:rPr>
                <w:sz w:val="16"/>
              </w:rPr>
            </w:pPr>
            <w:r w:rsidRPr="000B3D5E">
              <w:rPr>
                <w:spacing w:val="-4"/>
                <w:sz w:val="16"/>
              </w:rPr>
              <w:t>PEÇA</w:t>
            </w:r>
          </w:p>
        </w:tc>
        <w:tc>
          <w:tcPr>
            <w:tcW w:w="3491" w:type="dxa"/>
            <w:tcBorders>
              <w:top w:val="single" w:sz="6" w:space="0" w:color="000000"/>
              <w:left w:val="dotted" w:sz="6" w:space="0" w:color="000000"/>
              <w:bottom w:val="single" w:sz="6" w:space="0" w:color="000000"/>
              <w:right w:val="dotted" w:sz="6" w:space="0" w:color="000000"/>
            </w:tcBorders>
          </w:tcPr>
          <w:p w14:paraId="6CDE3E8D" w14:textId="77777777" w:rsidR="008E56F9" w:rsidRPr="000B3D5E" w:rsidRDefault="008E56F9" w:rsidP="003C690C">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512A03C" w14:textId="77777777" w:rsidR="008E56F9" w:rsidRPr="000B3D5E" w:rsidRDefault="008E56F9" w:rsidP="003C690C">
            <w:pPr>
              <w:pStyle w:val="TableParagraph"/>
              <w:spacing w:line="184" w:lineRule="exact"/>
              <w:ind w:right="11"/>
              <w:rPr>
                <w:sz w:val="16"/>
              </w:rPr>
            </w:pPr>
            <w:r w:rsidRPr="000B3D5E">
              <w:rPr>
                <w:spacing w:val="-2"/>
                <w:sz w:val="16"/>
              </w:rPr>
              <w:t>489,50</w:t>
            </w:r>
          </w:p>
        </w:tc>
        <w:tc>
          <w:tcPr>
            <w:tcW w:w="1685" w:type="dxa"/>
            <w:tcBorders>
              <w:top w:val="single" w:sz="6" w:space="0" w:color="000000"/>
              <w:left w:val="dotted" w:sz="6" w:space="0" w:color="000000"/>
              <w:bottom w:val="single" w:sz="6" w:space="0" w:color="000000"/>
              <w:right w:val="single" w:sz="6" w:space="0" w:color="000000"/>
            </w:tcBorders>
            <w:hideMark/>
          </w:tcPr>
          <w:p w14:paraId="5699DEC2" w14:textId="77777777" w:rsidR="008E56F9" w:rsidRPr="000B3D5E" w:rsidRDefault="008E56F9" w:rsidP="003C690C">
            <w:pPr>
              <w:pStyle w:val="TableParagraph"/>
              <w:spacing w:line="184" w:lineRule="exact"/>
              <w:ind w:right="10"/>
              <w:rPr>
                <w:sz w:val="16"/>
              </w:rPr>
            </w:pPr>
            <w:r w:rsidRPr="000B3D5E">
              <w:rPr>
                <w:spacing w:val="-2"/>
                <w:sz w:val="16"/>
              </w:rPr>
              <w:t>39.160,00</w:t>
            </w:r>
          </w:p>
        </w:tc>
      </w:tr>
      <w:tr w:rsidR="008E56F9" w:rsidRPr="000B3D5E" w14:paraId="49076677" w14:textId="77777777" w:rsidTr="003C690C">
        <w:trPr>
          <w:trHeight w:val="1490"/>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ED6FF27" w14:textId="77777777" w:rsidR="008E56F9" w:rsidRPr="000B3D5E" w:rsidRDefault="008E56F9" w:rsidP="003C690C">
            <w:pPr>
              <w:pStyle w:val="TableParagraph"/>
              <w:spacing w:before="39" w:line="230" w:lineRule="auto"/>
              <w:ind w:left="42" w:right="56"/>
              <w:jc w:val="both"/>
              <w:rPr>
                <w:sz w:val="16"/>
              </w:rPr>
            </w:pPr>
            <w:r w:rsidRPr="000B3D5E">
              <w:rPr>
                <w:sz w:val="16"/>
              </w:rPr>
              <w:t>LIXEIRA SIMPLES REDONDA LIXEIRA SIMPLES REDONDA 100% ECOLÓGICA E RECICLADA, PRODUZIDA EM MADEIRA PLÁSTICA</w:t>
            </w:r>
            <w:r w:rsidRPr="000B3D5E">
              <w:rPr>
                <w:spacing w:val="40"/>
                <w:sz w:val="16"/>
              </w:rPr>
              <w:t xml:space="preserve"> </w:t>
            </w:r>
            <w:r w:rsidRPr="000B3D5E">
              <w:rPr>
                <w:sz w:val="16"/>
              </w:rPr>
              <w:t>MACIÇA PARA MOBILIÁRIO URBANO ECOLOGICAMENTE CORRETO, ALTA DURABILIDADE, RESISTENTE AO SOL, MARESIA, CUPINS, RECICLÁVEL E NÃO TÓXICO. POSSUI UM CESTO, COM MEDIDAS INTERNAS DE 30 DIÂMETRO X 490MM DE ALTURA COM APROXIMADAMENTE 40 LITROS, SUSTENTADO POR UM PALANQUE MACIÇO DE MADEIRA PLÁSTICA RECICLÁVEL E ECOLÓGICO COM MEDIDAS DE 65X65 MM COM ALTURA DE 100CM PARA SUA SUSTENTAÇÃO FIXADO NA BASE DO CESTO, O FUNDO DO CESTO E FEITO COM UMA CHAPA TETRAPACK LISA COM DIÂMETRO 30CM. O CESTO POSSUI 17 (DEZESSETE) TÁBUAS MACIÇAS MEDINDO 100X20X490MM NA COR MARROM. NA TÁBUA CENTRAL EM UMA DAS LATERAIS DEVERA SER FIXADA UMA PLACA EM INOX IDENTIFICANDO A MARCA DO PRODUTO. 40 LITROS - DEVE SER ENTREGUE MONTADA.</w:t>
            </w:r>
          </w:p>
        </w:tc>
      </w:tr>
      <w:tr w:rsidR="008E56F9" w:rsidRPr="000B3D5E" w14:paraId="0A40E919" w14:textId="77777777" w:rsidTr="003C690C">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BF2C144" w14:textId="77777777" w:rsidR="008E56F9" w:rsidRPr="000B3D5E" w:rsidRDefault="008E56F9" w:rsidP="003C690C">
            <w:pPr>
              <w:pStyle w:val="TableParagraph"/>
              <w:ind w:right="15"/>
              <w:rPr>
                <w:sz w:val="16"/>
              </w:rPr>
            </w:pPr>
            <w:r w:rsidRPr="000B3D5E">
              <w:rPr>
                <w:spacing w:val="-10"/>
                <w:sz w:val="16"/>
              </w:rPr>
              <w:t>5</w:t>
            </w:r>
          </w:p>
        </w:tc>
        <w:tc>
          <w:tcPr>
            <w:tcW w:w="1133" w:type="dxa"/>
            <w:tcBorders>
              <w:top w:val="single" w:sz="6" w:space="0" w:color="000000"/>
              <w:left w:val="dotted" w:sz="6" w:space="0" w:color="000000"/>
              <w:bottom w:val="single" w:sz="6" w:space="0" w:color="000000"/>
              <w:right w:val="dotted" w:sz="6" w:space="0" w:color="000000"/>
            </w:tcBorders>
            <w:hideMark/>
          </w:tcPr>
          <w:p w14:paraId="6AED25F7" w14:textId="77777777" w:rsidR="008E56F9" w:rsidRPr="000B3D5E" w:rsidRDefault="008E56F9" w:rsidP="003C690C">
            <w:pPr>
              <w:pStyle w:val="TableParagraph"/>
              <w:ind w:right="14"/>
              <w:rPr>
                <w:sz w:val="16"/>
              </w:rPr>
            </w:pPr>
            <w:r w:rsidRPr="000B3D5E">
              <w:rPr>
                <w:spacing w:val="-2"/>
                <w:sz w:val="16"/>
              </w:rPr>
              <w:t>116290</w:t>
            </w:r>
          </w:p>
        </w:tc>
        <w:tc>
          <w:tcPr>
            <w:tcW w:w="1133" w:type="dxa"/>
            <w:tcBorders>
              <w:top w:val="single" w:sz="6" w:space="0" w:color="000000"/>
              <w:left w:val="dotted" w:sz="6" w:space="0" w:color="000000"/>
              <w:bottom w:val="single" w:sz="6" w:space="0" w:color="000000"/>
              <w:right w:val="dotted" w:sz="6" w:space="0" w:color="000000"/>
            </w:tcBorders>
            <w:hideMark/>
          </w:tcPr>
          <w:p w14:paraId="26D673E3" w14:textId="77777777" w:rsidR="008E56F9" w:rsidRPr="000B3D5E" w:rsidRDefault="008E56F9" w:rsidP="003C690C">
            <w:pPr>
              <w:pStyle w:val="TableParagraph"/>
              <w:rPr>
                <w:sz w:val="16"/>
              </w:rPr>
            </w:pPr>
            <w:r w:rsidRPr="000B3D5E">
              <w:rPr>
                <w:spacing w:val="-2"/>
                <w:sz w:val="16"/>
              </w:rPr>
              <w:t>10,00</w:t>
            </w:r>
          </w:p>
        </w:tc>
        <w:tc>
          <w:tcPr>
            <w:tcW w:w="850" w:type="dxa"/>
            <w:tcBorders>
              <w:top w:val="single" w:sz="6" w:space="0" w:color="000000"/>
              <w:left w:val="dotted" w:sz="6" w:space="0" w:color="000000"/>
              <w:bottom w:val="single" w:sz="6" w:space="0" w:color="000000"/>
              <w:right w:val="dotted" w:sz="6" w:space="0" w:color="000000"/>
            </w:tcBorders>
            <w:hideMark/>
          </w:tcPr>
          <w:p w14:paraId="0C288863" w14:textId="77777777" w:rsidR="008E56F9" w:rsidRPr="000B3D5E" w:rsidRDefault="008E56F9" w:rsidP="003C690C">
            <w:pPr>
              <w:pStyle w:val="TableParagraph"/>
              <w:rPr>
                <w:sz w:val="16"/>
              </w:rPr>
            </w:pPr>
            <w:r w:rsidRPr="000B3D5E">
              <w:rPr>
                <w:spacing w:val="-4"/>
                <w:sz w:val="16"/>
              </w:rPr>
              <w:t>PEÇA</w:t>
            </w:r>
          </w:p>
        </w:tc>
        <w:tc>
          <w:tcPr>
            <w:tcW w:w="3491" w:type="dxa"/>
            <w:tcBorders>
              <w:top w:val="single" w:sz="6" w:space="0" w:color="000000"/>
              <w:left w:val="dotted" w:sz="6" w:space="0" w:color="000000"/>
              <w:bottom w:val="single" w:sz="6" w:space="0" w:color="000000"/>
              <w:right w:val="dotted" w:sz="6" w:space="0" w:color="000000"/>
            </w:tcBorders>
          </w:tcPr>
          <w:p w14:paraId="0A04E4EE" w14:textId="77777777" w:rsidR="008E56F9" w:rsidRPr="000B3D5E" w:rsidRDefault="008E56F9" w:rsidP="003C690C">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8CF4351" w14:textId="77777777" w:rsidR="008E56F9" w:rsidRPr="000B3D5E" w:rsidRDefault="008E56F9" w:rsidP="003C690C">
            <w:pPr>
              <w:pStyle w:val="TableParagraph"/>
              <w:ind w:right="11"/>
              <w:rPr>
                <w:sz w:val="16"/>
              </w:rPr>
            </w:pPr>
            <w:r w:rsidRPr="000B3D5E">
              <w:rPr>
                <w:spacing w:val="-2"/>
                <w:sz w:val="16"/>
              </w:rPr>
              <w:t>1.899,50</w:t>
            </w:r>
          </w:p>
        </w:tc>
        <w:tc>
          <w:tcPr>
            <w:tcW w:w="1685" w:type="dxa"/>
            <w:tcBorders>
              <w:top w:val="single" w:sz="6" w:space="0" w:color="000000"/>
              <w:left w:val="dotted" w:sz="6" w:space="0" w:color="000000"/>
              <w:bottom w:val="single" w:sz="6" w:space="0" w:color="000000"/>
              <w:right w:val="single" w:sz="6" w:space="0" w:color="000000"/>
            </w:tcBorders>
            <w:hideMark/>
          </w:tcPr>
          <w:p w14:paraId="425677DB" w14:textId="77777777" w:rsidR="008E56F9" w:rsidRPr="000B3D5E" w:rsidRDefault="008E56F9" w:rsidP="003C690C">
            <w:pPr>
              <w:pStyle w:val="TableParagraph"/>
              <w:ind w:right="10"/>
              <w:rPr>
                <w:sz w:val="16"/>
              </w:rPr>
            </w:pPr>
            <w:r w:rsidRPr="000B3D5E">
              <w:rPr>
                <w:spacing w:val="-2"/>
                <w:sz w:val="16"/>
              </w:rPr>
              <w:t>18.995,00</w:t>
            </w:r>
          </w:p>
        </w:tc>
      </w:tr>
      <w:tr w:rsidR="008E56F9" w:rsidRPr="000B3D5E" w14:paraId="32E3A506" w14:textId="77777777" w:rsidTr="003C690C">
        <w:trPr>
          <w:trHeight w:val="256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73B2411" w14:textId="77777777" w:rsidR="008E56F9" w:rsidRPr="000B3D5E" w:rsidRDefault="008E56F9" w:rsidP="003C690C">
            <w:pPr>
              <w:pStyle w:val="TableParagraph"/>
              <w:spacing w:before="39" w:line="230" w:lineRule="auto"/>
              <w:ind w:left="42" w:right="56"/>
              <w:jc w:val="both"/>
              <w:rPr>
                <w:sz w:val="16"/>
              </w:rPr>
            </w:pPr>
            <w:r w:rsidRPr="000B3D5E">
              <w:rPr>
                <w:sz w:val="16"/>
              </w:rPr>
              <w:lastRenderedPageBreak/>
              <w:t>CONJUNTO 2 BANCO SEM ENCOSTO COM CACHEPO QUADRADO CONJUNTO 2 BANCO SEM ENCOSTO COM CACHEPO QUADRADO 100% ECOLÓGICA: CACHEPÔ PRODUZIDO EM MADEIRA PLÁSTICA MACIÇA BIOSINTÉTICA FABRICADAS ATRAVÉS DA MISTURA DE RESÍDUOS PLÁSTICOS RECICLÁVEIS, POSSUI ESTRUTURA QUADRADA FABRICADA EM TÁBUAS MACIÇAS DE 20X100MM NA COR MARROM, CADA LATERAL POSSUI 5 TABUAS ALINHADAS NA HORIZONTAL UMA SOBRE A OUTRA ALCANÇANDO 50CM DE ALTURA, CADA LATERAL POSSUI 50CM DE LARGURA APROXIMADAMENTE FORMANDO UM CUBO DE MEDIDAS IGUAIS. AS LATERAIS SÃO UNIDAS POR PERFIS 25X48MM FIXADOS INTERNAMENTE POR PARAFUSOS DE FORA PRA DENTRO, ANTES DA FIXAÇÃO DOS PARAFUSOS AS TÁBUAS DEVERAM SER ESCAREADAS PARA APÓS A FIXAÇÃO SER COLOCADO OS TAPA-FUROS QUE DÃO O ACABAMENTO</w:t>
            </w:r>
            <w:r w:rsidRPr="000B3D5E">
              <w:rPr>
                <w:spacing w:val="-1"/>
                <w:sz w:val="16"/>
              </w:rPr>
              <w:t xml:space="preserve"> </w:t>
            </w:r>
            <w:r w:rsidRPr="000B3D5E">
              <w:rPr>
                <w:sz w:val="16"/>
              </w:rPr>
              <w:t>AO</w:t>
            </w:r>
            <w:r w:rsidRPr="000B3D5E">
              <w:rPr>
                <w:spacing w:val="-1"/>
                <w:sz w:val="16"/>
              </w:rPr>
              <w:t xml:space="preserve"> </w:t>
            </w:r>
            <w:r w:rsidRPr="000B3D5E">
              <w:rPr>
                <w:sz w:val="16"/>
              </w:rPr>
              <w:t>CACHEPÔS</w:t>
            </w:r>
            <w:r w:rsidRPr="000B3D5E">
              <w:rPr>
                <w:spacing w:val="-1"/>
                <w:sz w:val="16"/>
              </w:rPr>
              <w:t xml:space="preserve"> </w:t>
            </w:r>
            <w:r w:rsidRPr="000B3D5E">
              <w:rPr>
                <w:sz w:val="16"/>
              </w:rPr>
              <w:t>E</w:t>
            </w:r>
            <w:r w:rsidRPr="000B3D5E">
              <w:rPr>
                <w:spacing w:val="-1"/>
                <w:sz w:val="16"/>
              </w:rPr>
              <w:t xml:space="preserve"> </w:t>
            </w:r>
            <w:r w:rsidRPr="000B3D5E">
              <w:rPr>
                <w:sz w:val="16"/>
              </w:rPr>
              <w:t>PROTEÇÃO</w:t>
            </w:r>
            <w:r w:rsidRPr="000B3D5E">
              <w:rPr>
                <w:spacing w:val="-1"/>
                <w:sz w:val="16"/>
              </w:rPr>
              <w:t xml:space="preserve"> </w:t>
            </w:r>
            <w:r w:rsidRPr="000B3D5E">
              <w:rPr>
                <w:sz w:val="16"/>
              </w:rPr>
              <w:t>AO</w:t>
            </w:r>
            <w:r w:rsidRPr="000B3D5E">
              <w:rPr>
                <w:spacing w:val="-1"/>
                <w:sz w:val="16"/>
              </w:rPr>
              <w:t xml:space="preserve"> </w:t>
            </w:r>
            <w:r w:rsidRPr="000B3D5E">
              <w:rPr>
                <w:sz w:val="16"/>
              </w:rPr>
              <w:t>PARAFUSO.</w:t>
            </w:r>
            <w:r w:rsidRPr="000B3D5E">
              <w:rPr>
                <w:spacing w:val="-1"/>
                <w:sz w:val="16"/>
              </w:rPr>
              <w:t xml:space="preserve"> </w:t>
            </w:r>
            <w:r w:rsidRPr="000B3D5E">
              <w:rPr>
                <w:sz w:val="16"/>
              </w:rPr>
              <w:t>AO</w:t>
            </w:r>
            <w:r w:rsidRPr="000B3D5E">
              <w:rPr>
                <w:spacing w:val="-1"/>
                <w:sz w:val="16"/>
              </w:rPr>
              <w:t xml:space="preserve"> </w:t>
            </w:r>
            <w:r w:rsidRPr="000B3D5E">
              <w:rPr>
                <w:sz w:val="16"/>
              </w:rPr>
              <w:t>FUNDO</w:t>
            </w:r>
            <w:r w:rsidRPr="000B3D5E">
              <w:rPr>
                <w:spacing w:val="-1"/>
                <w:sz w:val="16"/>
              </w:rPr>
              <w:t xml:space="preserve"> </w:t>
            </w:r>
            <w:r w:rsidRPr="000B3D5E">
              <w:rPr>
                <w:sz w:val="16"/>
              </w:rPr>
              <w:t>DO</w:t>
            </w:r>
            <w:r w:rsidRPr="000B3D5E">
              <w:rPr>
                <w:spacing w:val="-1"/>
                <w:sz w:val="16"/>
              </w:rPr>
              <w:t xml:space="preserve"> </w:t>
            </w:r>
            <w:r w:rsidRPr="000B3D5E">
              <w:rPr>
                <w:sz w:val="16"/>
              </w:rPr>
              <w:t>CACHEPÔS</w:t>
            </w:r>
            <w:r w:rsidRPr="000B3D5E">
              <w:rPr>
                <w:spacing w:val="-1"/>
                <w:sz w:val="16"/>
              </w:rPr>
              <w:t xml:space="preserve"> </w:t>
            </w:r>
            <w:r w:rsidRPr="000B3D5E">
              <w:rPr>
                <w:sz w:val="16"/>
              </w:rPr>
              <w:t>É</w:t>
            </w:r>
            <w:r w:rsidRPr="000B3D5E">
              <w:rPr>
                <w:spacing w:val="-1"/>
                <w:sz w:val="16"/>
              </w:rPr>
              <w:t xml:space="preserve"> </w:t>
            </w:r>
            <w:r w:rsidRPr="000B3D5E">
              <w:rPr>
                <w:sz w:val="16"/>
              </w:rPr>
              <w:t>FIXADO</w:t>
            </w:r>
            <w:r w:rsidRPr="000B3D5E">
              <w:rPr>
                <w:spacing w:val="-1"/>
                <w:sz w:val="16"/>
              </w:rPr>
              <w:t xml:space="preserve"> </w:t>
            </w:r>
            <w:r w:rsidRPr="000B3D5E">
              <w:rPr>
                <w:sz w:val="16"/>
              </w:rPr>
              <w:t>UMA</w:t>
            </w:r>
            <w:r w:rsidRPr="000B3D5E">
              <w:rPr>
                <w:spacing w:val="-1"/>
                <w:sz w:val="16"/>
              </w:rPr>
              <w:t xml:space="preserve"> </w:t>
            </w:r>
            <w:r w:rsidRPr="000B3D5E">
              <w:rPr>
                <w:sz w:val="16"/>
              </w:rPr>
              <w:t>TÁBUAS</w:t>
            </w:r>
            <w:r w:rsidRPr="000B3D5E">
              <w:rPr>
                <w:spacing w:val="-1"/>
                <w:sz w:val="16"/>
              </w:rPr>
              <w:t xml:space="preserve"> </w:t>
            </w:r>
            <w:r w:rsidRPr="000B3D5E">
              <w:rPr>
                <w:sz w:val="16"/>
              </w:rPr>
              <w:t>DE</w:t>
            </w:r>
            <w:r w:rsidRPr="000B3D5E">
              <w:rPr>
                <w:spacing w:val="-1"/>
                <w:sz w:val="16"/>
              </w:rPr>
              <w:t xml:space="preserve"> </w:t>
            </w:r>
            <w:r w:rsidRPr="000B3D5E">
              <w:rPr>
                <w:sz w:val="16"/>
              </w:rPr>
              <w:t>MADEIRA</w:t>
            </w:r>
            <w:r w:rsidRPr="000B3D5E">
              <w:rPr>
                <w:spacing w:val="-1"/>
                <w:sz w:val="16"/>
              </w:rPr>
              <w:t xml:space="preserve"> </w:t>
            </w:r>
            <w:r w:rsidRPr="000B3D5E">
              <w:rPr>
                <w:sz w:val="16"/>
              </w:rPr>
              <w:t>PLÁSTICA MACIÇA DE 25X200X460MM QUE FICA A UMA ALTURA APROXIMADA DE 10CM DENTRO DA FLOREIRA NA HORIZONTAL PARA APOIAR O VASO DE FLOR. AS MEDIDAS TOTAIS DO CACHEPÔ FICAM: 50CM DE ALTURA, 50CM DE COMPRIMENTO E 50CM DE LARGURA. DOIS BANCOS</w:t>
            </w:r>
            <w:r w:rsidRPr="000B3D5E">
              <w:rPr>
                <w:spacing w:val="-4"/>
                <w:sz w:val="16"/>
              </w:rPr>
              <w:t xml:space="preserve"> </w:t>
            </w:r>
            <w:r w:rsidRPr="000B3D5E">
              <w:rPr>
                <w:sz w:val="16"/>
              </w:rPr>
              <w:t>EM</w:t>
            </w:r>
            <w:r w:rsidRPr="000B3D5E">
              <w:rPr>
                <w:spacing w:val="-4"/>
                <w:sz w:val="16"/>
              </w:rPr>
              <w:t xml:space="preserve"> </w:t>
            </w:r>
            <w:r w:rsidRPr="000B3D5E">
              <w:rPr>
                <w:sz w:val="16"/>
              </w:rPr>
              <w:t>MADEIRA</w:t>
            </w:r>
            <w:r w:rsidRPr="000B3D5E">
              <w:rPr>
                <w:spacing w:val="-4"/>
                <w:sz w:val="16"/>
              </w:rPr>
              <w:t xml:space="preserve"> </w:t>
            </w:r>
            <w:r w:rsidRPr="000B3D5E">
              <w:rPr>
                <w:sz w:val="16"/>
              </w:rPr>
              <w:t>PLÁSTICA</w:t>
            </w:r>
            <w:r w:rsidRPr="000B3D5E">
              <w:rPr>
                <w:spacing w:val="-4"/>
                <w:sz w:val="16"/>
              </w:rPr>
              <w:t xml:space="preserve"> </w:t>
            </w:r>
            <w:r w:rsidRPr="000B3D5E">
              <w:rPr>
                <w:sz w:val="16"/>
              </w:rPr>
              <w:t>MACIÇA</w:t>
            </w:r>
            <w:r w:rsidRPr="000B3D5E">
              <w:rPr>
                <w:spacing w:val="-4"/>
                <w:sz w:val="16"/>
              </w:rPr>
              <w:t xml:space="preserve"> </w:t>
            </w:r>
            <w:r w:rsidRPr="000B3D5E">
              <w:rPr>
                <w:sz w:val="16"/>
              </w:rPr>
              <w:t>SEM</w:t>
            </w:r>
            <w:r w:rsidRPr="000B3D5E">
              <w:rPr>
                <w:spacing w:val="-4"/>
                <w:sz w:val="16"/>
              </w:rPr>
              <w:t xml:space="preserve"> </w:t>
            </w:r>
            <w:r w:rsidRPr="000B3D5E">
              <w:rPr>
                <w:sz w:val="16"/>
              </w:rPr>
              <w:t>ENCOSTO</w:t>
            </w:r>
            <w:r w:rsidRPr="000B3D5E">
              <w:rPr>
                <w:spacing w:val="-4"/>
                <w:sz w:val="16"/>
              </w:rPr>
              <w:t xml:space="preserve"> </w:t>
            </w:r>
            <w:r w:rsidRPr="000B3D5E">
              <w:rPr>
                <w:sz w:val="16"/>
              </w:rPr>
              <w:t>ECOLOGICAMENTE</w:t>
            </w:r>
            <w:r w:rsidRPr="000B3D5E">
              <w:rPr>
                <w:spacing w:val="-4"/>
                <w:sz w:val="16"/>
              </w:rPr>
              <w:t xml:space="preserve"> </w:t>
            </w:r>
            <w:r w:rsidRPr="000B3D5E">
              <w:rPr>
                <w:sz w:val="16"/>
              </w:rPr>
              <w:t>CORRETO</w:t>
            </w:r>
            <w:r w:rsidRPr="000B3D5E">
              <w:rPr>
                <w:spacing w:val="-4"/>
                <w:sz w:val="16"/>
              </w:rPr>
              <w:t xml:space="preserve"> </w:t>
            </w:r>
            <w:r w:rsidRPr="000B3D5E">
              <w:rPr>
                <w:sz w:val="16"/>
              </w:rPr>
              <w:t>(100%</w:t>
            </w:r>
            <w:r w:rsidRPr="000B3D5E">
              <w:rPr>
                <w:spacing w:val="-4"/>
                <w:sz w:val="16"/>
              </w:rPr>
              <w:t xml:space="preserve"> </w:t>
            </w:r>
            <w:r w:rsidRPr="000B3D5E">
              <w:rPr>
                <w:sz w:val="16"/>
              </w:rPr>
              <w:t>ECOLÓGICO),</w:t>
            </w:r>
            <w:r w:rsidRPr="000B3D5E">
              <w:rPr>
                <w:spacing w:val="-4"/>
                <w:sz w:val="16"/>
              </w:rPr>
              <w:t xml:space="preserve"> </w:t>
            </w:r>
            <w:r w:rsidRPr="000B3D5E">
              <w:rPr>
                <w:sz w:val="16"/>
              </w:rPr>
              <w:t>AS</w:t>
            </w:r>
            <w:r w:rsidRPr="000B3D5E">
              <w:rPr>
                <w:spacing w:val="-4"/>
                <w:sz w:val="16"/>
              </w:rPr>
              <w:t xml:space="preserve"> </w:t>
            </w:r>
            <w:r w:rsidRPr="000B3D5E">
              <w:rPr>
                <w:sz w:val="16"/>
              </w:rPr>
              <w:t>TÁBUAS</w:t>
            </w:r>
            <w:r w:rsidRPr="000B3D5E">
              <w:rPr>
                <w:spacing w:val="-4"/>
                <w:sz w:val="16"/>
              </w:rPr>
              <w:t xml:space="preserve"> </w:t>
            </w:r>
            <w:r w:rsidRPr="000B3D5E">
              <w:rPr>
                <w:sz w:val="16"/>
              </w:rPr>
              <w:t>SÃO</w:t>
            </w:r>
            <w:r w:rsidRPr="000B3D5E">
              <w:rPr>
                <w:spacing w:val="-4"/>
                <w:sz w:val="16"/>
              </w:rPr>
              <w:t xml:space="preserve"> </w:t>
            </w:r>
            <w:r w:rsidRPr="000B3D5E">
              <w:rPr>
                <w:sz w:val="16"/>
              </w:rPr>
              <w:t>MACIÇAS FABRICADAS ATRAVÉS DA MISTURA DE RESÍDUOS PLÁSTICOS RECICLÁVEIS. BANCO E ESTRUTURA FEITA COM PERFIL 20X100 COM MEDIDAS TOTAIS DE 1,48 METROS DE COMPRIMENTO, 36 CM DE LARGURA E 45 CM DE ALTURA. O BANCO POSSUI 3 TÁBUAS NOS ASSENTO E DUAS TÁBUAS NAS LATERAIS DE ACABAMENTO. DEVE SER ENTREGUE MONTADO.</w:t>
            </w:r>
          </w:p>
        </w:tc>
      </w:tr>
      <w:tr w:rsidR="008E56F9" w:rsidRPr="000B3D5E" w14:paraId="30CCCDD1" w14:textId="77777777" w:rsidTr="003C690C">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23EB2F7" w14:textId="77777777" w:rsidR="008E56F9" w:rsidRPr="000B3D5E" w:rsidRDefault="008E56F9" w:rsidP="003C690C">
            <w:pPr>
              <w:pStyle w:val="TableParagraph"/>
              <w:spacing w:line="184" w:lineRule="exact"/>
              <w:ind w:right="15"/>
              <w:rPr>
                <w:sz w:val="16"/>
              </w:rPr>
            </w:pPr>
            <w:r w:rsidRPr="000B3D5E">
              <w:rPr>
                <w:spacing w:val="-10"/>
                <w:sz w:val="16"/>
              </w:rPr>
              <w:t>6</w:t>
            </w:r>
          </w:p>
        </w:tc>
        <w:tc>
          <w:tcPr>
            <w:tcW w:w="1133" w:type="dxa"/>
            <w:tcBorders>
              <w:top w:val="single" w:sz="6" w:space="0" w:color="000000"/>
              <w:left w:val="dotted" w:sz="6" w:space="0" w:color="000000"/>
              <w:bottom w:val="single" w:sz="6" w:space="0" w:color="000000"/>
              <w:right w:val="dotted" w:sz="6" w:space="0" w:color="000000"/>
            </w:tcBorders>
            <w:hideMark/>
          </w:tcPr>
          <w:p w14:paraId="1A649B21" w14:textId="77777777" w:rsidR="008E56F9" w:rsidRPr="000B3D5E" w:rsidRDefault="008E56F9" w:rsidP="003C690C">
            <w:pPr>
              <w:pStyle w:val="TableParagraph"/>
              <w:spacing w:line="184" w:lineRule="exact"/>
              <w:ind w:right="14"/>
              <w:rPr>
                <w:sz w:val="16"/>
              </w:rPr>
            </w:pPr>
            <w:r w:rsidRPr="000B3D5E">
              <w:rPr>
                <w:spacing w:val="-4"/>
                <w:sz w:val="16"/>
              </w:rPr>
              <w:t>5893</w:t>
            </w:r>
          </w:p>
        </w:tc>
        <w:tc>
          <w:tcPr>
            <w:tcW w:w="1133" w:type="dxa"/>
            <w:tcBorders>
              <w:top w:val="single" w:sz="6" w:space="0" w:color="000000"/>
              <w:left w:val="dotted" w:sz="6" w:space="0" w:color="000000"/>
              <w:bottom w:val="single" w:sz="6" w:space="0" w:color="000000"/>
              <w:right w:val="dotted" w:sz="6" w:space="0" w:color="000000"/>
            </w:tcBorders>
            <w:hideMark/>
          </w:tcPr>
          <w:p w14:paraId="209FFBF6" w14:textId="77777777" w:rsidR="008E56F9" w:rsidRPr="000B3D5E" w:rsidRDefault="008E56F9" w:rsidP="003C690C">
            <w:pPr>
              <w:pStyle w:val="TableParagraph"/>
              <w:spacing w:line="184" w:lineRule="exact"/>
              <w:rPr>
                <w:sz w:val="16"/>
              </w:rPr>
            </w:pPr>
            <w:r w:rsidRPr="000B3D5E">
              <w:rPr>
                <w:spacing w:val="-2"/>
                <w:sz w:val="16"/>
              </w:rPr>
              <w:t>10,00</w:t>
            </w:r>
          </w:p>
        </w:tc>
        <w:tc>
          <w:tcPr>
            <w:tcW w:w="850" w:type="dxa"/>
            <w:tcBorders>
              <w:top w:val="single" w:sz="6" w:space="0" w:color="000000"/>
              <w:left w:val="dotted" w:sz="6" w:space="0" w:color="000000"/>
              <w:bottom w:val="single" w:sz="6" w:space="0" w:color="000000"/>
              <w:right w:val="dotted" w:sz="6" w:space="0" w:color="000000"/>
            </w:tcBorders>
            <w:hideMark/>
          </w:tcPr>
          <w:p w14:paraId="3491BDF9" w14:textId="77777777" w:rsidR="008E56F9" w:rsidRPr="000B3D5E" w:rsidRDefault="008E56F9" w:rsidP="003C690C">
            <w:pPr>
              <w:pStyle w:val="TableParagraph"/>
              <w:spacing w:line="184" w:lineRule="exact"/>
              <w:rPr>
                <w:sz w:val="16"/>
              </w:rPr>
            </w:pPr>
            <w:r w:rsidRPr="000B3D5E">
              <w:rPr>
                <w:spacing w:val="-4"/>
                <w:sz w:val="16"/>
              </w:rPr>
              <w:t>PEÇA</w:t>
            </w:r>
          </w:p>
        </w:tc>
        <w:tc>
          <w:tcPr>
            <w:tcW w:w="3491" w:type="dxa"/>
            <w:tcBorders>
              <w:top w:val="single" w:sz="6" w:space="0" w:color="000000"/>
              <w:left w:val="dotted" w:sz="6" w:space="0" w:color="000000"/>
              <w:bottom w:val="single" w:sz="6" w:space="0" w:color="000000"/>
              <w:right w:val="dotted" w:sz="6" w:space="0" w:color="000000"/>
            </w:tcBorders>
          </w:tcPr>
          <w:p w14:paraId="5631B65F" w14:textId="77777777" w:rsidR="008E56F9" w:rsidRPr="000B3D5E" w:rsidRDefault="008E56F9" w:rsidP="003C690C">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C2E4E33" w14:textId="77777777" w:rsidR="008E56F9" w:rsidRPr="000B3D5E" w:rsidRDefault="008E56F9" w:rsidP="003C690C">
            <w:pPr>
              <w:pStyle w:val="TableParagraph"/>
              <w:spacing w:line="184" w:lineRule="exact"/>
              <w:ind w:right="11"/>
              <w:rPr>
                <w:sz w:val="16"/>
              </w:rPr>
            </w:pPr>
            <w:r w:rsidRPr="000B3D5E">
              <w:rPr>
                <w:spacing w:val="-2"/>
                <w:sz w:val="16"/>
              </w:rPr>
              <w:t>3.145,00</w:t>
            </w:r>
          </w:p>
        </w:tc>
        <w:tc>
          <w:tcPr>
            <w:tcW w:w="1685" w:type="dxa"/>
            <w:tcBorders>
              <w:top w:val="single" w:sz="6" w:space="0" w:color="000000"/>
              <w:left w:val="dotted" w:sz="6" w:space="0" w:color="000000"/>
              <w:bottom w:val="single" w:sz="6" w:space="0" w:color="000000"/>
              <w:right w:val="single" w:sz="6" w:space="0" w:color="000000"/>
            </w:tcBorders>
            <w:hideMark/>
          </w:tcPr>
          <w:p w14:paraId="277AE5C0" w14:textId="77777777" w:rsidR="008E56F9" w:rsidRPr="000B3D5E" w:rsidRDefault="008E56F9" w:rsidP="003C690C">
            <w:pPr>
              <w:pStyle w:val="TableParagraph"/>
              <w:spacing w:line="184" w:lineRule="exact"/>
              <w:ind w:right="10"/>
              <w:rPr>
                <w:sz w:val="16"/>
              </w:rPr>
            </w:pPr>
            <w:r w:rsidRPr="000B3D5E">
              <w:rPr>
                <w:spacing w:val="-2"/>
                <w:sz w:val="16"/>
              </w:rPr>
              <w:t>31.450,00</w:t>
            </w:r>
          </w:p>
        </w:tc>
      </w:tr>
      <w:tr w:rsidR="008E56F9" w:rsidRPr="000B3D5E" w14:paraId="001F807B" w14:textId="77777777" w:rsidTr="003C690C">
        <w:trPr>
          <w:trHeight w:val="256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C00A750" w14:textId="77777777" w:rsidR="008E56F9" w:rsidRPr="000B3D5E" w:rsidRDefault="008E56F9" w:rsidP="003C690C">
            <w:pPr>
              <w:pStyle w:val="TableParagraph"/>
              <w:spacing w:before="39" w:line="230" w:lineRule="auto"/>
              <w:ind w:left="42" w:right="55"/>
              <w:jc w:val="both"/>
              <w:rPr>
                <w:sz w:val="16"/>
              </w:rPr>
            </w:pPr>
            <w:r w:rsidRPr="000B3D5E">
              <w:rPr>
                <w:sz w:val="16"/>
              </w:rPr>
              <w:t>CONJUNTO 02 BANCOS SEM ENCOSTO COM FLOREIRA: FLOREIRA: PRODUZIDA EM MADEIRA PLÁSTICA MACIÇA BIOSINTÉTICA FABRICADAS ATRAVÉS DA MISTURA DE RESÍDUOS PLÁSTICOS RECICLÁVEIS, POSSUI ESTRUTURA RETANGULAR FABRICADA EM TÁBUAS MACIÇAS DE 20X100MM NA COR MARROM, CADA LATERAL POSSUI 8 TÁBUAS ALINHADAS NA HORIZONTAL UMA SOBRE A OUTRA ALCANÇANDO 80CM DE ALTURA, DUAS LATERAIS POSSUEM LARGURA DE 148CM E OUTRAS DUAS POSSUEM LARGURA DE 36CM APROXIMADAMENTE. AS LATERAIS SÃO UNIDAS POR PERFIS 25X48MM FIXADOS INTERNAMENTE POR PARAFUSOS DE FORA PRA DENTRO, ANTES DA FIXAÇÃO DOS PARAFUSOS AS TÁBUAS DEVERAM SER ESCAREADAS PARA APÓS A FIXAÇÃO SER</w:t>
            </w:r>
            <w:r w:rsidRPr="000B3D5E">
              <w:rPr>
                <w:spacing w:val="40"/>
                <w:sz w:val="16"/>
              </w:rPr>
              <w:t xml:space="preserve"> </w:t>
            </w:r>
            <w:r w:rsidRPr="000B3D5E">
              <w:rPr>
                <w:sz w:val="16"/>
              </w:rPr>
              <w:t>COLOCADO OS TAPA-FUROS QUE DÃO O ACABAMENTO Á FLOREIRA E PROTEÇÃO AO PARAFUSO. CADA LATERAL MAIOR POSSUI UM REFORÇO INTERNO E CENTRAL DE 25X48X800MM PARA ALINHAR AS TÁBUAS E UMA TRAVESSA ENTRE AS LATERAIS DE 25X48MM PARA APOIAR A CHAPA TETRA PAK QUE FICA A UMA ALTURA APROXIMADA DE 40CM DENTRO DA FLOREIRA NA HORIZONTAL PARA APOIAR OS VASOS DE FLOR. AS MEDIDAS TOTAIS DA FLOREIRA FICAM: 80CM DE ALTURA, 148CM DE COMPRIMENTO E 36CM DE LARGURA. DOIS BANCOS EM MADEIRA PLÁSTICA MACIÇA SEM ENCOSTO ECOLOGICAMENTE CORRETO (100% ECOLÓGICO), AS TÁBUAS SÃO MACIÇAS FABRICADAS ATRAVÉS DA MISTURA DE RESÍDUOS PLÁSTICOS RECICLÁVEIS. BANCO E ESTRUTURA FEITA COM PERFIL 20X100 COM MEDIDAS TOTAIS DE 1,48 METROS DE COMPRIMENTO, 36 CM DE LARGURA E 45 CM DE ALTURA. O BANCO POSSUI 3 TÁBUAS NOS ASSENTO E DUAS TÁBUAS NAS LATERAIS DE ACABAMENTO. DEVE SER ENTREGUE MONTADA.</w:t>
            </w:r>
          </w:p>
        </w:tc>
      </w:tr>
      <w:tr w:rsidR="008E56F9" w:rsidRPr="000B3D5E" w14:paraId="3E3355F3" w14:textId="77777777" w:rsidTr="003C690C">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390AF0C" w14:textId="77777777" w:rsidR="008E56F9" w:rsidRPr="000B3D5E" w:rsidRDefault="008E56F9" w:rsidP="003C690C">
            <w:pPr>
              <w:pStyle w:val="TableParagraph"/>
              <w:ind w:right="15"/>
              <w:rPr>
                <w:sz w:val="16"/>
              </w:rPr>
            </w:pPr>
            <w:r w:rsidRPr="000B3D5E">
              <w:rPr>
                <w:spacing w:val="-10"/>
                <w:sz w:val="16"/>
              </w:rPr>
              <w:t>7</w:t>
            </w:r>
          </w:p>
        </w:tc>
        <w:tc>
          <w:tcPr>
            <w:tcW w:w="1133" w:type="dxa"/>
            <w:tcBorders>
              <w:top w:val="single" w:sz="6" w:space="0" w:color="000000"/>
              <w:left w:val="dotted" w:sz="6" w:space="0" w:color="000000"/>
              <w:bottom w:val="single" w:sz="6" w:space="0" w:color="000000"/>
              <w:right w:val="dotted" w:sz="6" w:space="0" w:color="000000"/>
            </w:tcBorders>
            <w:hideMark/>
          </w:tcPr>
          <w:p w14:paraId="70983A52" w14:textId="77777777" w:rsidR="008E56F9" w:rsidRPr="000B3D5E" w:rsidRDefault="008E56F9" w:rsidP="003C690C">
            <w:pPr>
              <w:pStyle w:val="TableParagraph"/>
              <w:ind w:right="14"/>
              <w:rPr>
                <w:sz w:val="16"/>
              </w:rPr>
            </w:pPr>
            <w:r w:rsidRPr="000B3D5E">
              <w:rPr>
                <w:spacing w:val="-2"/>
                <w:sz w:val="16"/>
              </w:rPr>
              <w:t>116292</w:t>
            </w:r>
          </w:p>
        </w:tc>
        <w:tc>
          <w:tcPr>
            <w:tcW w:w="1133" w:type="dxa"/>
            <w:tcBorders>
              <w:top w:val="single" w:sz="6" w:space="0" w:color="000000"/>
              <w:left w:val="dotted" w:sz="6" w:space="0" w:color="000000"/>
              <w:bottom w:val="single" w:sz="6" w:space="0" w:color="000000"/>
              <w:right w:val="dotted" w:sz="6" w:space="0" w:color="000000"/>
            </w:tcBorders>
            <w:hideMark/>
          </w:tcPr>
          <w:p w14:paraId="1B0257A6" w14:textId="77777777" w:rsidR="008E56F9" w:rsidRPr="000B3D5E" w:rsidRDefault="008E56F9" w:rsidP="003C690C">
            <w:pPr>
              <w:pStyle w:val="TableParagraph"/>
              <w:rPr>
                <w:sz w:val="16"/>
              </w:rPr>
            </w:pPr>
            <w:r w:rsidRPr="000B3D5E">
              <w:rPr>
                <w:spacing w:val="-4"/>
                <w:sz w:val="16"/>
              </w:rPr>
              <w:t>5,00</w:t>
            </w:r>
          </w:p>
        </w:tc>
        <w:tc>
          <w:tcPr>
            <w:tcW w:w="850" w:type="dxa"/>
            <w:tcBorders>
              <w:top w:val="single" w:sz="6" w:space="0" w:color="000000"/>
              <w:left w:val="dotted" w:sz="6" w:space="0" w:color="000000"/>
              <w:bottom w:val="single" w:sz="6" w:space="0" w:color="000000"/>
              <w:right w:val="dotted" w:sz="6" w:space="0" w:color="000000"/>
            </w:tcBorders>
            <w:hideMark/>
          </w:tcPr>
          <w:p w14:paraId="43E93885" w14:textId="77777777" w:rsidR="008E56F9" w:rsidRPr="000B3D5E" w:rsidRDefault="008E56F9" w:rsidP="003C690C">
            <w:pPr>
              <w:pStyle w:val="TableParagraph"/>
              <w:ind w:left="384"/>
              <w:jc w:val="left"/>
              <w:rPr>
                <w:sz w:val="16"/>
              </w:rPr>
            </w:pPr>
            <w:r w:rsidRPr="000B3D5E">
              <w:rPr>
                <w:spacing w:val="-4"/>
                <w:sz w:val="16"/>
              </w:rPr>
              <w:t>PEÇA</w:t>
            </w:r>
          </w:p>
        </w:tc>
        <w:tc>
          <w:tcPr>
            <w:tcW w:w="3491" w:type="dxa"/>
            <w:tcBorders>
              <w:top w:val="single" w:sz="6" w:space="0" w:color="000000"/>
              <w:left w:val="dotted" w:sz="6" w:space="0" w:color="000000"/>
              <w:bottom w:val="single" w:sz="6" w:space="0" w:color="000000"/>
              <w:right w:val="dotted" w:sz="6" w:space="0" w:color="000000"/>
            </w:tcBorders>
          </w:tcPr>
          <w:p w14:paraId="652A2F84" w14:textId="77777777" w:rsidR="008E56F9" w:rsidRPr="000B3D5E" w:rsidRDefault="008E56F9" w:rsidP="003C690C">
            <w:pPr>
              <w:pStyle w:val="TableParagraph"/>
              <w:spacing w:before="0"/>
              <w:jc w:val="left"/>
              <w:rPr>
                <w:rFonts w:ascii="Times New Roman"/>
                <w:sz w:val="16"/>
              </w:rPr>
            </w:pPr>
          </w:p>
        </w:tc>
        <w:tc>
          <w:tcPr>
            <w:tcW w:w="1700" w:type="dxa"/>
            <w:tcBorders>
              <w:top w:val="single" w:sz="6" w:space="0" w:color="000000"/>
              <w:left w:val="dotted" w:sz="6" w:space="0" w:color="000000"/>
              <w:bottom w:val="single" w:sz="6" w:space="0" w:color="000000"/>
              <w:right w:val="dotted" w:sz="6" w:space="0" w:color="000000"/>
            </w:tcBorders>
            <w:hideMark/>
          </w:tcPr>
          <w:p w14:paraId="1E6DB5B2" w14:textId="77777777" w:rsidR="008E56F9" w:rsidRPr="000B3D5E" w:rsidRDefault="008E56F9" w:rsidP="003C690C">
            <w:pPr>
              <w:pStyle w:val="TableParagraph"/>
              <w:ind w:right="11"/>
              <w:rPr>
                <w:sz w:val="16"/>
              </w:rPr>
            </w:pPr>
            <w:r w:rsidRPr="000B3D5E">
              <w:rPr>
                <w:spacing w:val="-2"/>
                <w:sz w:val="16"/>
              </w:rPr>
              <w:t>2.185,00</w:t>
            </w:r>
          </w:p>
        </w:tc>
        <w:tc>
          <w:tcPr>
            <w:tcW w:w="1685" w:type="dxa"/>
            <w:tcBorders>
              <w:top w:val="single" w:sz="6" w:space="0" w:color="000000"/>
              <w:left w:val="dotted" w:sz="6" w:space="0" w:color="000000"/>
              <w:bottom w:val="single" w:sz="6" w:space="0" w:color="000000"/>
              <w:right w:val="single" w:sz="6" w:space="0" w:color="000000"/>
            </w:tcBorders>
            <w:hideMark/>
          </w:tcPr>
          <w:p w14:paraId="71E01FDD" w14:textId="77777777" w:rsidR="008E56F9" w:rsidRPr="000B3D5E" w:rsidRDefault="008E56F9" w:rsidP="003C690C">
            <w:pPr>
              <w:pStyle w:val="TableParagraph"/>
              <w:ind w:right="10"/>
              <w:rPr>
                <w:sz w:val="16"/>
              </w:rPr>
            </w:pPr>
            <w:r w:rsidRPr="000B3D5E">
              <w:rPr>
                <w:spacing w:val="-2"/>
                <w:sz w:val="16"/>
              </w:rPr>
              <w:t>10.925,00</w:t>
            </w:r>
          </w:p>
        </w:tc>
      </w:tr>
      <w:tr w:rsidR="008E56F9" w:rsidRPr="000B3D5E" w14:paraId="720F8DB9" w14:textId="77777777" w:rsidTr="003C690C">
        <w:trPr>
          <w:trHeight w:val="4349"/>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2751E13" w14:textId="77777777" w:rsidR="008E56F9" w:rsidRPr="000B3D5E" w:rsidRDefault="008E56F9" w:rsidP="003C690C">
            <w:pPr>
              <w:pStyle w:val="TableParagraph"/>
              <w:spacing w:before="39" w:line="230" w:lineRule="auto"/>
              <w:ind w:left="42" w:right="55"/>
              <w:jc w:val="both"/>
              <w:rPr>
                <w:sz w:val="16"/>
              </w:rPr>
            </w:pPr>
            <w:r w:rsidRPr="000B3D5E">
              <w:rPr>
                <w:sz w:val="16"/>
              </w:rPr>
              <w:t>CONJUNTO EDUCATIVO ECOLÓGICO CONJUNTO EDUCATIVO ECOLÓGICO COMPOSTO POR UMA MESA E QUATRO CADEIRAS: MESA PRODUZIDA EM MADEIRA PLÁSTICA MACIÇA, POSSUI QUATRO TÁBUAS MACIÇAS NO TAMPO COM MEDIDAS DE 200X25X730MM E QUATRO</w:t>
            </w:r>
            <w:r w:rsidRPr="000B3D5E">
              <w:rPr>
                <w:spacing w:val="-1"/>
                <w:sz w:val="16"/>
              </w:rPr>
              <w:t xml:space="preserve"> </w:t>
            </w:r>
            <w:r w:rsidRPr="000B3D5E">
              <w:rPr>
                <w:sz w:val="16"/>
              </w:rPr>
              <w:t>TABUAS</w:t>
            </w:r>
            <w:r w:rsidRPr="000B3D5E">
              <w:rPr>
                <w:spacing w:val="-1"/>
                <w:sz w:val="16"/>
              </w:rPr>
              <w:t xml:space="preserve"> </w:t>
            </w:r>
            <w:r w:rsidRPr="000B3D5E">
              <w:rPr>
                <w:sz w:val="16"/>
              </w:rPr>
              <w:t>DE</w:t>
            </w:r>
            <w:r w:rsidRPr="000B3D5E">
              <w:rPr>
                <w:spacing w:val="-1"/>
                <w:sz w:val="16"/>
              </w:rPr>
              <w:t xml:space="preserve"> </w:t>
            </w:r>
            <w:r w:rsidRPr="000B3D5E">
              <w:rPr>
                <w:sz w:val="16"/>
              </w:rPr>
              <w:t>MADEIRA</w:t>
            </w:r>
            <w:r w:rsidRPr="000B3D5E">
              <w:rPr>
                <w:spacing w:val="-1"/>
                <w:sz w:val="16"/>
              </w:rPr>
              <w:t xml:space="preserve"> </w:t>
            </w:r>
            <w:r w:rsidRPr="000B3D5E">
              <w:rPr>
                <w:sz w:val="16"/>
              </w:rPr>
              <w:t>PLÁSTICA</w:t>
            </w:r>
            <w:r w:rsidRPr="000B3D5E">
              <w:rPr>
                <w:spacing w:val="-1"/>
                <w:sz w:val="16"/>
              </w:rPr>
              <w:t xml:space="preserve"> </w:t>
            </w:r>
            <w:r w:rsidRPr="000B3D5E">
              <w:rPr>
                <w:sz w:val="16"/>
              </w:rPr>
              <w:t>MACIÇA</w:t>
            </w:r>
            <w:r w:rsidRPr="000B3D5E">
              <w:rPr>
                <w:spacing w:val="-1"/>
                <w:sz w:val="16"/>
              </w:rPr>
              <w:t xml:space="preserve"> </w:t>
            </w:r>
            <w:r w:rsidRPr="000B3D5E">
              <w:rPr>
                <w:sz w:val="16"/>
              </w:rPr>
              <w:t>NAS</w:t>
            </w:r>
            <w:r w:rsidRPr="000B3D5E">
              <w:rPr>
                <w:spacing w:val="-1"/>
                <w:sz w:val="16"/>
              </w:rPr>
              <w:t xml:space="preserve"> </w:t>
            </w:r>
            <w:r w:rsidRPr="000B3D5E">
              <w:rPr>
                <w:sz w:val="16"/>
              </w:rPr>
              <w:t>LATERAIS</w:t>
            </w:r>
            <w:r w:rsidRPr="000B3D5E">
              <w:rPr>
                <w:spacing w:val="-1"/>
                <w:sz w:val="16"/>
              </w:rPr>
              <w:t xml:space="preserve"> </w:t>
            </w:r>
            <w:r w:rsidRPr="000B3D5E">
              <w:rPr>
                <w:sz w:val="16"/>
              </w:rPr>
              <w:t>PARA</w:t>
            </w:r>
            <w:r w:rsidRPr="000B3D5E">
              <w:rPr>
                <w:spacing w:val="-1"/>
                <w:sz w:val="16"/>
              </w:rPr>
              <w:t xml:space="preserve"> </w:t>
            </w:r>
            <w:r w:rsidRPr="000B3D5E">
              <w:rPr>
                <w:sz w:val="16"/>
              </w:rPr>
              <w:t>ACABAMENTO,</w:t>
            </w:r>
            <w:r w:rsidRPr="000B3D5E">
              <w:rPr>
                <w:spacing w:val="-1"/>
                <w:sz w:val="16"/>
              </w:rPr>
              <w:t xml:space="preserve"> </w:t>
            </w:r>
            <w:r w:rsidRPr="000B3D5E">
              <w:rPr>
                <w:sz w:val="16"/>
              </w:rPr>
              <w:t>FIXADAS</w:t>
            </w:r>
            <w:r w:rsidRPr="000B3D5E">
              <w:rPr>
                <w:spacing w:val="-1"/>
                <w:sz w:val="16"/>
              </w:rPr>
              <w:t xml:space="preserve"> </w:t>
            </w:r>
            <w:r w:rsidRPr="000B3D5E">
              <w:rPr>
                <w:sz w:val="16"/>
              </w:rPr>
              <w:t>POR</w:t>
            </w:r>
            <w:r w:rsidRPr="000B3D5E">
              <w:rPr>
                <w:spacing w:val="-1"/>
                <w:sz w:val="16"/>
              </w:rPr>
              <w:t xml:space="preserve"> </w:t>
            </w:r>
            <w:r w:rsidRPr="000B3D5E">
              <w:rPr>
                <w:sz w:val="16"/>
              </w:rPr>
              <w:t>FORA</w:t>
            </w:r>
            <w:r w:rsidRPr="000B3D5E">
              <w:rPr>
                <w:spacing w:val="-1"/>
                <w:sz w:val="16"/>
              </w:rPr>
              <w:t xml:space="preserve"> </w:t>
            </w:r>
            <w:r w:rsidRPr="000B3D5E">
              <w:rPr>
                <w:sz w:val="16"/>
              </w:rPr>
              <w:t>DO</w:t>
            </w:r>
            <w:r w:rsidRPr="000B3D5E">
              <w:rPr>
                <w:spacing w:val="-1"/>
                <w:sz w:val="16"/>
              </w:rPr>
              <w:t xml:space="preserve"> </w:t>
            </w:r>
            <w:r w:rsidRPr="000B3D5E">
              <w:rPr>
                <w:sz w:val="16"/>
              </w:rPr>
              <w:t>TAMPO,</w:t>
            </w:r>
            <w:r w:rsidRPr="000B3D5E">
              <w:rPr>
                <w:spacing w:val="-1"/>
                <w:sz w:val="16"/>
              </w:rPr>
              <w:t xml:space="preserve"> </w:t>
            </w:r>
            <w:r w:rsidRPr="000B3D5E">
              <w:rPr>
                <w:sz w:val="16"/>
              </w:rPr>
              <w:t>AS</w:t>
            </w:r>
            <w:r w:rsidRPr="000B3D5E">
              <w:rPr>
                <w:spacing w:val="-1"/>
                <w:sz w:val="16"/>
              </w:rPr>
              <w:t xml:space="preserve"> </w:t>
            </w:r>
            <w:r w:rsidRPr="000B3D5E">
              <w:rPr>
                <w:sz w:val="16"/>
              </w:rPr>
              <w:t>TÁBUAS</w:t>
            </w:r>
            <w:r w:rsidRPr="000B3D5E">
              <w:rPr>
                <w:spacing w:val="-1"/>
                <w:sz w:val="16"/>
              </w:rPr>
              <w:t xml:space="preserve"> </w:t>
            </w:r>
            <w:r w:rsidRPr="000B3D5E">
              <w:rPr>
                <w:sz w:val="16"/>
              </w:rPr>
              <w:t>DA BORDA POSSUEM MEDIDAS DE 100X20MM. A ESTRUTURA DOS PÉS DA MESA É FEITA POR 4 PALANQUES DE MADEIRA PLÁSTICA MACIÇA</w:t>
            </w:r>
            <w:r w:rsidRPr="000B3D5E">
              <w:rPr>
                <w:spacing w:val="-2"/>
                <w:sz w:val="16"/>
              </w:rPr>
              <w:t xml:space="preserve"> </w:t>
            </w:r>
            <w:r w:rsidRPr="000B3D5E">
              <w:rPr>
                <w:sz w:val="16"/>
              </w:rPr>
              <w:t>COM</w:t>
            </w:r>
            <w:r w:rsidRPr="000B3D5E">
              <w:rPr>
                <w:spacing w:val="-2"/>
                <w:sz w:val="16"/>
              </w:rPr>
              <w:t xml:space="preserve"> </w:t>
            </w:r>
            <w:r w:rsidRPr="000B3D5E">
              <w:rPr>
                <w:sz w:val="16"/>
              </w:rPr>
              <w:t>MEDIDA</w:t>
            </w:r>
            <w:r w:rsidRPr="000B3D5E">
              <w:rPr>
                <w:spacing w:val="-2"/>
                <w:sz w:val="16"/>
              </w:rPr>
              <w:t xml:space="preserve"> </w:t>
            </w:r>
            <w:r w:rsidRPr="000B3D5E">
              <w:rPr>
                <w:sz w:val="16"/>
              </w:rPr>
              <w:t>65X65X730MM</w:t>
            </w:r>
            <w:r w:rsidRPr="000B3D5E">
              <w:rPr>
                <w:spacing w:val="-2"/>
                <w:sz w:val="16"/>
              </w:rPr>
              <w:t xml:space="preserve"> </w:t>
            </w:r>
            <w:r w:rsidRPr="000B3D5E">
              <w:rPr>
                <w:sz w:val="16"/>
              </w:rPr>
              <w:t>SEM</w:t>
            </w:r>
            <w:r w:rsidRPr="000B3D5E">
              <w:rPr>
                <w:spacing w:val="-2"/>
                <w:sz w:val="16"/>
              </w:rPr>
              <w:t xml:space="preserve"> </w:t>
            </w:r>
            <w:r w:rsidRPr="000B3D5E">
              <w:rPr>
                <w:sz w:val="16"/>
              </w:rPr>
              <w:t>CANTOS</w:t>
            </w:r>
            <w:r w:rsidRPr="000B3D5E">
              <w:rPr>
                <w:spacing w:val="-2"/>
                <w:sz w:val="16"/>
              </w:rPr>
              <w:t xml:space="preserve"> </w:t>
            </w:r>
            <w:r w:rsidRPr="000B3D5E">
              <w:rPr>
                <w:sz w:val="16"/>
              </w:rPr>
              <w:t>VIVOS,</w:t>
            </w:r>
            <w:r w:rsidRPr="000B3D5E">
              <w:rPr>
                <w:spacing w:val="-2"/>
                <w:sz w:val="16"/>
              </w:rPr>
              <w:t xml:space="preserve"> </w:t>
            </w:r>
            <w:r w:rsidRPr="000B3D5E">
              <w:rPr>
                <w:sz w:val="16"/>
              </w:rPr>
              <w:t>CADA</w:t>
            </w:r>
            <w:r w:rsidRPr="000B3D5E">
              <w:rPr>
                <w:spacing w:val="-2"/>
                <w:sz w:val="16"/>
              </w:rPr>
              <w:t xml:space="preserve"> </w:t>
            </w:r>
            <w:r w:rsidRPr="000B3D5E">
              <w:rPr>
                <w:sz w:val="16"/>
              </w:rPr>
              <w:t>PALANQUE</w:t>
            </w:r>
            <w:r w:rsidRPr="000B3D5E">
              <w:rPr>
                <w:spacing w:val="-2"/>
                <w:sz w:val="16"/>
              </w:rPr>
              <w:t xml:space="preserve"> </w:t>
            </w:r>
            <w:r w:rsidRPr="000B3D5E">
              <w:rPr>
                <w:sz w:val="16"/>
              </w:rPr>
              <w:t>É</w:t>
            </w:r>
            <w:r w:rsidRPr="000B3D5E">
              <w:rPr>
                <w:spacing w:val="-2"/>
                <w:sz w:val="16"/>
              </w:rPr>
              <w:t xml:space="preserve"> </w:t>
            </w:r>
            <w:r w:rsidRPr="000B3D5E">
              <w:rPr>
                <w:sz w:val="16"/>
              </w:rPr>
              <w:t>FIXADO</w:t>
            </w:r>
            <w:r w:rsidRPr="000B3D5E">
              <w:rPr>
                <w:spacing w:val="-2"/>
                <w:sz w:val="16"/>
              </w:rPr>
              <w:t xml:space="preserve"> </w:t>
            </w:r>
            <w:r w:rsidRPr="000B3D5E">
              <w:rPr>
                <w:sz w:val="16"/>
              </w:rPr>
              <w:t>EM</w:t>
            </w:r>
            <w:r w:rsidRPr="000B3D5E">
              <w:rPr>
                <w:spacing w:val="-2"/>
                <w:sz w:val="16"/>
              </w:rPr>
              <w:t xml:space="preserve"> </w:t>
            </w:r>
            <w:r w:rsidRPr="000B3D5E">
              <w:rPr>
                <w:sz w:val="16"/>
              </w:rPr>
              <w:t>UM</w:t>
            </w:r>
            <w:r w:rsidRPr="000B3D5E">
              <w:rPr>
                <w:spacing w:val="-2"/>
                <w:sz w:val="16"/>
              </w:rPr>
              <w:t xml:space="preserve"> </w:t>
            </w:r>
            <w:r w:rsidRPr="000B3D5E">
              <w:rPr>
                <w:sz w:val="16"/>
              </w:rPr>
              <w:t>DOS</w:t>
            </w:r>
            <w:r w:rsidRPr="000B3D5E">
              <w:rPr>
                <w:spacing w:val="-2"/>
                <w:sz w:val="16"/>
              </w:rPr>
              <w:t xml:space="preserve"> </w:t>
            </w:r>
            <w:r w:rsidRPr="000B3D5E">
              <w:rPr>
                <w:sz w:val="16"/>
              </w:rPr>
              <w:t>CANTOS</w:t>
            </w:r>
            <w:r w:rsidRPr="000B3D5E">
              <w:rPr>
                <w:spacing w:val="-2"/>
                <w:sz w:val="16"/>
              </w:rPr>
              <w:t xml:space="preserve"> </w:t>
            </w:r>
            <w:r w:rsidRPr="000B3D5E">
              <w:rPr>
                <w:sz w:val="16"/>
              </w:rPr>
              <w:t>DO</w:t>
            </w:r>
            <w:r w:rsidRPr="000B3D5E">
              <w:rPr>
                <w:spacing w:val="-2"/>
                <w:sz w:val="16"/>
              </w:rPr>
              <w:t xml:space="preserve"> </w:t>
            </w:r>
            <w:r w:rsidRPr="000B3D5E">
              <w:rPr>
                <w:sz w:val="16"/>
              </w:rPr>
              <w:t>TAMPO</w:t>
            </w:r>
            <w:r w:rsidRPr="000B3D5E">
              <w:rPr>
                <w:spacing w:val="-2"/>
                <w:sz w:val="16"/>
              </w:rPr>
              <w:t xml:space="preserve"> </w:t>
            </w:r>
            <w:r w:rsidRPr="000B3D5E">
              <w:rPr>
                <w:sz w:val="16"/>
              </w:rPr>
              <w:t>QUADRADO</w:t>
            </w:r>
            <w:r w:rsidRPr="000B3D5E">
              <w:rPr>
                <w:spacing w:val="-2"/>
                <w:sz w:val="16"/>
              </w:rPr>
              <w:t xml:space="preserve"> </w:t>
            </w:r>
            <w:r w:rsidRPr="000B3D5E">
              <w:rPr>
                <w:sz w:val="16"/>
              </w:rPr>
              <w:t>DA MESA ATRAVÉS DE PARAFUSOS NA BORDA E NO TAMPO PARA DAR MAIO RESISTÊNCIA A ESTRUTURA, TODOS OS PARAFUSOS DE FIXAÇÃO DEVERAM SER ESCAREADOS COM BROCA DE 10MM E TAMPADOS COM UM TAPA FUROS DE MADEIRA PLÁSTICA COM MEDIDAS DE 10X4MM. EM UMA DAS BORDAS LATERAIS DEVERA SER FIXADA UMA PLACA EM INOX IDENTIFICANDO A MARCA DO PRODUTO. MEDIDAS TOTAIS DA MESA: 76CM DE ALTURA, 84CM DE LARGURA E 77CM DE PROFUNDIDADE. SOBRE O TAMPO DEVERA SER FIXADOS UMA PEÇA DE ACRÍLICO DE 4MM BRANCA COM MEDIDAS DE 50X50CM E SOBRE ELA UM ADESIVO EM XADREZ PARA JOGOS.</w:t>
            </w:r>
            <w:r w:rsidRPr="000B3D5E">
              <w:rPr>
                <w:spacing w:val="-2"/>
                <w:sz w:val="16"/>
              </w:rPr>
              <w:t xml:space="preserve"> </w:t>
            </w:r>
            <w:r w:rsidRPr="000B3D5E">
              <w:rPr>
                <w:sz w:val="16"/>
              </w:rPr>
              <w:t>QUATRO</w:t>
            </w:r>
            <w:r w:rsidRPr="000B3D5E">
              <w:rPr>
                <w:spacing w:val="-2"/>
                <w:sz w:val="16"/>
              </w:rPr>
              <w:t xml:space="preserve"> </w:t>
            </w:r>
            <w:r w:rsidRPr="000B3D5E">
              <w:rPr>
                <w:sz w:val="16"/>
              </w:rPr>
              <w:t>CADEIRAS:</w:t>
            </w:r>
            <w:r w:rsidRPr="000B3D5E">
              <w:rPr>
                <w:spacing w:val="-2"/>
                <w:sz w:val="16"/>
              </w:rPr>
              <w:t xml:space="preserve"> </w:t>
            </w:r>
            <w:r w:rsidRPr="000B3D5E">
              <w:rPr>
                <w:sz w:val="16"/>
              </w:rPr>
              <w:t>PRODUZIDAS</w:t>
            </w:r>
            <w:r w:rsidRPr="000B3D5E">
              <w:rPr>
                <w:spacing w:val="-2"/>
                <w:sz w:val="16"/>
              </w:rPr>
              <w:t xml:space="preserve"> </w:t>
            </w:r>
            <w:r w:rsidRPr="000B3D5E">
              <w:rPr>
                <w:sz w:val="16"/>
              </w:rPr>
              <w:t>EM</w:t>
            </w:r>
            <w:r w:rsidRPr="000B3D5E">
              <w:rPr>
                <w:spacing w:val="-2"/>
                <w:sz w:val="16"/>
              </w:rPr>
              <w:t xml:space="preserve"> </w:t>
            </w:r>
            <w:r w:rsidRPr="000B3D5E">
              <w:rPr>
                <w:sz w:val="16"/>
              </w:rPr>
              <w:t>MADEIRA</w:t>
            </w:r>
            <w:r w:rsidRPr="000B3D5E">
              <w:rPr>
                <w:spacing w:val="-2"/>
                <w:sz w:val="16"/>
              </w:rPr>
              <w:t xml:space="preserve"> </w:t>
            </w:r>
            <w:r w:rsidRPr="000B3D5E">
              <w:rPr>
                <w:sz w:val="16"/>
              </w:rPr>
              <w:t>PLÁSTICA</w:t>
            </w:r>
            <w:r w:rsidRPr="000B3D5E">
              <w:rPr>
                <w:spacing w:val="-2"/>
                <w:sz w:val="16"/>
              </w:rPr>
              <w:t xml:space="preserve"> </w:t>
            </w:r>
            <w:r w:rsidRPr="000B3D5E">
              <w:rPr>
                <w:sz w:val="16"/>
              </w:rPr>
              <w:t>MACIÇA,</w:t>
            </w:r>
            <w:r w:rsidRPr="000B3D5E">
              <w:rPr>
                <w:spacing w:val="-2"/>
                <w:sz w:val="16"/>
              </w:rPr>
              <w:t xml:space="preserve"> </w:t>
            </w:r>
            <w:r w:rsidRPr="000B3D5E">
              <w:rPr>
                <w:sz w:val="16"/>
              </w:rPr>
              <w:t>POSSUI</w:t>
            </w:r>
            <w:r w:rsidRPr="000B3D5E">
              <w:rPr>
                <w:spacing w:val="-2"/>
                <w:sz w:val="16"/>
              </w:rPr>
              <w:t xml:space="preserve"> </w:t>
            </w:r>
            <w:r w:rsidRPr="000B3D5E">
              <w:rPr>
                <w:sz w:val="16"/>
              </w:rPr>
              <w:t>QUATRO</w:t>
            </w:r>
            <w:r w:rsidRPr="000B3D5E">
              <w:rPr>
                <w:spacing w:val="-2"/>
                <w:sz w:val="16"/>
              </w:rPr>
              <w:t xml:space="preserve"> </w:t>
            </w:r>
            <w:r w:rsidRPr="000B3D5E">
              <w:rPr>
                <w:sz w:val="16"/>
              </w:rPr>
              <w:t>TÁBUAS</w:t>
            </w:r>
            <w:r w:rsidRPr="000B3D5E">
              <w:rPr>
                <w:spacing w:val="-2"/>
                <w:sz w:val="16"/>
              </w:rPr>
              <w:t xml:space="preserve"> </w:t>
            </w:r>
            <w:r w:rsidRPr="000B3D5E">
              <w:rPr>
                <w:sz w:val="16"/>
              </w:rPr>
              <w:t>MACIÇAS,</w:t>
            </w:r>
            <w:r w:rsidRPr="000B3D5E">
              <w:rPr>
                <w:spacing w:val="-2"/>
                <w:sz w:val="16"/>
              </w:rPr>
              <w:t xml:space="preserve"> </w:t>
            </w:r>
            <w:r w:rsidRPr="000B3D5E">
              <w:rPr>
                <w:sz w:val="16"/>
              </w:rPr>
              <w:t>DUAS</w:t>
            </w:r>
            <w:r w:rsidRPr="000B3D5E">
              <w:rPr>
                <w:spacing w:val="-2"/>
                <w:sz w:val="16"/>
              </w:rPr>
              <w:t xml:space="preserve"> </w:t>
            </w:r>
            <w:r w:rsidRPr="000B3D5E">
              <w:rPr>
                <w:sz w:val="16"/>
              </w:rPr>
              <w:t>NO</w:t>
            </w:r>
            <w:r w:rsidRPr="000B3D5E">
              <w:rPr>
                <w:spacing w:val="-2"/>
                <w:sz w:val="16"/>
              </w:rPr>
              <w:t xml:space="preserve"> </w:t>
            </w:r>
            <w:r w:rsidRPr="000B3D5E">
              <w:rPr>
                <w:sz w:val="16"/>
              </w:rPr>
              <w:t>ASSENTO</w:t>
            </w:r>
            <w:r w:rsidRPr="000B3D5E">
              <w:rPr>
                <w:spacing w:val="-2"/>
                <w:sz w:val="16"/>
              </w:rPr>
              <w:t xml:space="preserve"> </w:t>
            </w:r>
            <w:r w:rsidRPr="000B3D5E">
              <w:rPr>
                <w:sz w:val="16"/>
              </w:rPr>
              <w:t>E DUAS NO ENCOSTO NA COR MARROM PRODUZIDAS EM MADEIRA BIOSINTÉTICA FABRICADAS ATRAVÉS DA MISTURA DE RESÍDUOS PLÁSTICOS RECICLÁVEIS, MEDIDAS DAS TÁBUAS: 490X140X30MM. POR SER MACIÇA, AS TÁBUAS DEVERAM TER A COR MARROM EM TODA A SUA COMPOSIÇÃO TANTO EXTERNA COMO INTERNA. A SUSTENTAÇÃO DA CADEIRA É FEITA POR DOIS PÉS INJETADOS EM POLIPROPILENO RECICLADO EM FORMATO DE H, SENDO QUE AS DUAS BASES DE APOIO DE CADA PÉ SÃO UNIDAS POR UMA TRAVESSA HORIZONTAL E DUAS EM DIAGONAL, FORMANDO UM V NO MEIO PARA DAR MAIOR RESISTÊNCIA AOS PÉS, AS BASES DE APOIO DOS PÉS QUE FICAM EM CONTATO COM O CHÃO POSSUEM 75MM DE LARGURA PARA PODER FIXAR ATRAVÉS DE PARAFUSOS A CADEIRA AO CHÃO. DEVE POSSUIR UMA MÃO FRANCESA COM 300MM DE COMPRIMENTO E 5MM DE ESPESSURA EM FORMA DE T, QUE VAI EM DIAGONAL DO PÉ ATÉ A TÁBUA DO ASSENTO DANDO MAIOR EQUILÍBRIO A ESTRUTURA. A ESPESSURA DA PAREDE CENTRAL E INTERNA DO PÉ DEVE SER DE NO MÍNIMO 6MM PARA DAR RESISTÊNCIA E O PESO MÍNIMO DO PÉ É DE 1,30KG. MEDIDAS TOTAIS DO PÉ: 730X515X53MM. MEDIDAS TOTAIS DA CADEIRA: LARGURA: 490MM, ALTURA DO ASSENTO: 380MM, ALTURA TOTAL: 730MM; LARGURA DA BASE DO ASSENTO: 290MM; LARGURA DA BASE DO ENCOSTO: 340MM. DEVERÁ SER MONTADO COM 18 UNIDADES DE PARAFUSOS, ARRUELAS E PORCAS NANOTEC PARA EVITAR A CORROSÃO, SENDO QUE 17 SÃO DE 1/4X1.3/4 E UMA DE 1/4X1.A CADEIRA POSSUI PESO DE 9KG E SUPORTA NO MÍNIMO 400KG DE PESO. DEVERÁ SER ENTREGUE MONTADA.</w:t>
            </w:r>
          </w:p>
        </w:tc>
      </w:tr>
    </w:tbl>
    <w:p w14:paraId="1777A4E5" w14:textId="77777777" w:rsidR="008E56F9" w:rsidRPr="008E56F9" w:rsidRDefault="008E56F9" w:rsidP="008E56F9">
      <w:pPr>
        <w:tabs>
          <w:tab w:val="left" w:pos="0"/>
        </w:tabs>
        <w:jc w:val="right"/>
        <w:rPr>
          <w:rFonts w:ascii="Calibri" w:hAnsi="Calibri" w:cs="Calibri"/>
          <w:bCs/>
          <w:sz w:val="18"/>
          <w:szCs w:val="18"/>
        </w:rPr>
      </w:pPr>
      <w:r w:rsidRPr="008E56F9">
        <w:rPr>
          <w:rFonts w:ascii="Arial" w:hAnsi="Arial"/>
          <w:b/>
          <w:sz w:val="18"/>
          <w:szCs w:val="18"/>
        </w:rPr>
        <w:t>Total</w:t>
      </w:r>
      <w:r w:rsidRPr="008E56F9">
        <w:rPr>
          <w:rFonts w:ascii="Arial" w:hAnsi="Arial"/>
          <w:b/>
          <w:spacing w:val="-5"/>
          <w:sz w:val="18"/>
          <w:szCs w:val="18"/>
        </w:rPr>
        <w:t xml:space="preserve"> </w:t>
      </w:r>
      <w:r w:rsidRPr="008E56F9">
        <w:rPr>
          <w:rFonts w:ascii="Arial" w:hAnsi="Arial"/>
          <w:b/>
          <w:spacing w:val="-2"/>
          <w:sz w:val="18"/>
          <w:szCs w:val="18"/>
        </w:rPr>
        <w:t>Requisição:</w:t>
      </w:r>
      <w:r w:rsidRPr="008E56F9">
        <w:rPr>
          <w:rFonts w:ascii="Arial" w:hAnsi="Arial"/>
          <w:b/>
          <w:sz w:val="18"/>
          <w:szCs w:val="18"/>
        </w:rPr>
        <w:t xml:space="preserve"> R$ </w:t>
      </w:r>
      <w:r w:rsidRPr="008E56F9">
        <w:rPr>
          <w:rFonts w:ascii="Arial" w:hAnsi="Arial"/>
          <w:b/>
          <w:spacing w:val="-2"/>
          <w:sz w:val="18"/>
          <w:szCs w:val="18"/>
        </w:rPr>
        <w:t>135.351,20.</w:t>
      </w:r>
    </w:p>
    <w:p w14:paraId="5E4C915B" w14:textId="77777777" w:rsidR="00302F3E" w:rsidRPr="0043197F"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Estudo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Técnico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Preliminar 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Termo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Referência;</w:t>
      </w:r>
    </w:p>
    <w:p w14:paraId="3A713177" w14:textId="77777777" w:rsidR="00302F3E" w:rsidRPr="0043197F"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Estimativa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consumo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(quantidade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registrada);</w:t>
      </w:r>
    </w:p>
    <w:p w14:paraId="2383812B" w14:textId="77777777" w:rsidR="00302F3E" w:rsidRPr="0043197F"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Endereço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local</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entrega;</w:t>
      </w:r>
    </w:p>
    <w:p w14:paraId="06FF076C" w14:textId="77777777" w:rsidR="00302F3E" w:rsidRPr="0043197F"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Concordância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com</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objeto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licitado;</w:t>
      </w:r>
    </w:p>
    <w:p w14:paraId="00CC6193" w14:textId="77777777" w:rsidR="00302F3E" w:rsidRPr="0043197F"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Documento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formal</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contendo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aprovação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autoridade</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competente.</w:t>
      </w:r>
    </w:p>
    <w:p w14:paraId="3BC805BE" w14:textId="77777777" w:rsidR="00302F3E" w:rsidRPr="0043197F" w:rsidRDefault="00302F3E" w:rsidP="00302F3E">
      <w:pPr>
        <w:pStyle w:val="Corpodetexto"/>
        <w:spacing w:after="0" w:line="240" w:lineRule="auto"/>
        <w:jc w:val="both"/>
        <w:rPr>
          <w:rFonts w:cstheme="minorHAnsi"/>
          <w:sz w:val="24"/>
          <w:szCs w:val="24"/>
        </w:rPr>
      </w:pPr>
      <w:r w:rsidRPr="0043197F">
        <w:rPr>
          <w:rFonts w:cstheme="minorHAnsi"/>
          <w:sz w:val="24"/>
          <w:szCs w:val="24"/>
        </w:rPr>
        <w:t>Ainda,</w:t>
      </w:r>
      <w:r w:rsidRPr="0043197F">
        <w:rPr>
          <w:rFonts w:cstheme="minorHAnsi"/>
          <w:spacing w:val="-3"/>
          <w:sz w:val="24"/>
          <w:szCs w:val="24"/>
        </w:rPr>
        <w:t xml:space="preserve"> </w:t>
      </w:r>
      <w:r w:rsidRPr="0043197F">
        <w:rPr>
          <w:rFonts w:cstheme="minorHAnsi"/>
          <w:sz w:val="24"/>
          <w:szCs w:val="24"/>
        </w:rPr>
        <w:t>fica</w:t>
      </w:r>
      <w:r w:rsidRPr="0043197F">
        <w:rPr>
          <w:rFonts w:cstheme="minorHAnsi"/>
          <w:spacing w:val="-3"/>
          <w:sz w:val="24"/>
          <w:szCs w:val="24"/>
        </w:rPr>
        <w:t xml:space="preserve"> </w:t>
      </w:r>
      <w:r w:rsidRPr="0043197F">
        <w:rPr>
          <w:rFonts w:cstheme="minorHAnsi"/>
          <w:sz w:val="24"/>
          <w:szCs w:val="24"/>
        </w:rPr>
        <w:t>definido:</w:t>
      </w:r>
    </w:p>
    <w:p w14:paraId="03910C7D" w14:textId="77777777" w:rsidR="00302F3E" w:rsidRPr="0043197F" w:rsidRDefault="00302F3E" w:rsidP="00302F3E">
      <w:pPr>
        <w:pStyle w:val="PargrafodaLista"/>
        <w:numPr>
          <w:ilvl w:val="0"/>
          <w:numId w:val="3"/>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43197F" w:rsidRDefault="00302F3E" w:rsidP="00302F3E">
      <w:pPr>
        <w:pStyle w:val="PargrafodaLista"/>
        <w:numPr>
          <w:ilvl w:val="0"/>
          <w:numId w:val="3"/>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790D9CB7" w14:textId="77777777" w:rsidR="00302F3E" w:rsidRPr="0043197F" w:rsidRDefault="00302F3E" w:rsidP="00302F3E">
      <w:pPr>
        <w:pStyle w:val="PargrafodaLista"/>
        <w:numPr>
          <w:ilvl w:val="1"/>
          <w:numId w:val="3"/>
        </w:numPr>
        <w:tabs>
          <w:tab w:val="left" w:pos="567"/>
          <w:tab w:val="left" w:pos="3510"/>
        </w:tabs>
        <w:ind w:left="0" w:firstLine="0"/>
        <w:rPr>
          <w:rFonts w:asciiTheme="minorHAnsi" w:hAnsiTheme="minorHAnsi" w:cstheme="minorHAnsi"/>
          <w:sz w:val="24"/>
          <w:szCs w:val="24"/>
        </w:rPr>
      </w:pPr>
      <w:r w:rsidRPr="0043197F">
        <w:rPr>
          <w:rFonts w:asciiTheme="minorHAnsi" w:hAnsiTheme="minorHAnsi" w:cstheme="minorHAnsi"/>
          <w:sz w:val="24"/>
          <w:szCs w:val="24"/>
        </w:rPr>
        <w:t>em caso de manifestação de mais de 02 municípios, a escolha será por ordem cronológica da manifestação.</w:t>
      </w:r>
    </w:p>
    <w:p w14:paraId="1A422114" w14:textId="77777777" w:rsidR="00302F3E" w:rsidRPr="0043197F" w:rsidRDefault="00302F3E" w:rsidP="00302F3E">
      <w:pPr>
        <w:pStyle w:val="Corpodetexto"/>
        <w:tabs>
          <w:tab w:val="left" w:pos="0"/>
        </w:tabs>
        <w:spacing w:after="0" w:line="240" w:lineRule="auto"/>
        <w:rPr>
          <w:rFonts w:eastAsia="Arial MT" w:cstheme="minorHAnsi"/>
          <w:sz w:val="24"/>
          <w:szCs w:val="24"/>
          <w:lang w:val="pt-PT" w:eastAsia="en-US"/>
        </w:rPr>
      </w:pPr>
    </w:p>
    <w:p w14:paraId="75FBB4D5" w14:textId="77777777" w:rsidR="00302F3E" w:rsidRPr="0043197F" w:rsidRDefault="00302F3E" w:rsidP="00302F3E">
      <w:pPr>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O prazo limite para envio da manifestação será de 8 (oito) dias úteis a contar da data da publicação.</w:t>
      </w:r>
    </w:p>
    <w:p w14:paraId="545554E6"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p>
    <w:p w14:paraId="68A6EFC4"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 xml:space="preserve">Por fim, informa-se que eventuais dúvidas poderão ser esclarecidas por e-mail </w:t>
      </w:r>
      <w:hyperlink r:id="rId9" w:history="1">
        <w:r w:rsidRPr="0043197F">
          <w:rPr>
            <w:rStyle w:val="Hyperlink"/>
            <w:rFonts w:eastAsia="Arial MT" w:cstheme="minorHAnsi"/>
            <w:sz w:val="24"/>
            <w:szCs w:val="24"/>
            <w:lang w:val="pt-PT" w:eastAsia="en-US"/>
          </w:rPr>
          <w:t>administracao@portobelo.sc.gov.br</w:t>
        </w:r>
      </w:hyperlink>
      <w:r w:rsidRPr="0043197F">
        <w:rPr>
          <w:rFonts w:eastAsia="Arial MT" w:cstheme="minorHAnsi"/>
          <w:sz w:val="24"/>
          <w:szCs w:val="24"/>
          <w:lang w:val="pt-PT" w:eastAsia="en-US"/>
        </w:rPr>
        <w:t>.</w:t>
      </w:r>
    </w:p>
    <w:p w14:paraId="674927D7" w14:textId="77777777" w:rsidR="00302F3E" w:rsidRPr="0043197F" w:rsidRDefault="00302F3E" w:rsidP="00302F3E">
      <w:pPr>
        <w:pStyle w:val="Corpodetexto"/>
        <w:tabs>
          <w:tab w:val="left" w:pos="0"/>
        </w:tabs>
        <w:spacing w:after="0" w:line="240" w:lineRule="auto"/>
        <w:jc w:val="right"/>
        <w:rPr>
          <w:rFonts w:eastAsia="Arial MT" w:cstheme="minorHAnsi"/>
          <w:sz w:val="24"/>
          <w:szCs w:val="24"/>
          <w:lang w:val="pt-PT" w:eastAsia="en-US"/>
        </w:rPr>
      </w:pPr>
    </w:p>
    <w:p w14:paraId="7C8A43AF" w14:textId="71595D0A" w:rsidR="00302F3E" w:rsidRPr="0043197F" w:rsidRDefault="00302F3E" w:rsidP="00302F3E">
      <w:pPr>
        <w:pStyle w:val="Corpodetexto"/>
        <w:tabs>
          <w:tab w:val="left" w:pos="0"/>
        </w:tabs>
        <w:spacing w:after="0" w:line="240" w:lineRule="auto"/>
        <w:jc w:val="right"/>
        <w:rPr>
          <w:rFonts w:eastAsia="Arial MT" w:cstheme="minorHAnsi"/>
          <w:sz w:val="24"/>
          <w:szCs w:val="24"/>
          <w:lang w:val="pt-PT" w:eastAsia="en-US"/>
        </w:rPr>
      </w:pPr>
      <w:r w:rsidRPr="0043197F">
        <w:rPr>
          <w:rFonts w:eastAsia="Arial MT" w:cstheme="minorHAnsi"/>
          <w:sz w:val="24"/>
          <w:szCs w:val="24"/>
          <w:lang w:val="pt-PT" w:eastAsia="en-US"/>
        </w:rPr>
        <w:t xml:space="preserve">Porto Belo/SC, </w:t>
      </w:r>
      <w:r w:rsidR="008E56F9">
        <w:rPr>
          <w:rFonts w:eastAsia="Arial MT" w:cstheme="minorHAnsi"/>
          <w:sz w:val="24"/>
          <w:szCs w:val="24"/>
          <w:lang w:val="pt-PT" w:eastAsia="en-US"/>
        </w:rPr>
        <w:t>0</w:t>
      </w:r>
      <w:r w:rsidR="00343ED5">
        <w:rPr>
          <w:rFonts w:eastAsia="Arial MT" w:cstheme="minorHAnsi"/>
          <w:sz w:val="24"/>
          <w:szCs w:val="24"/>
          <w:lang w:val="pt-PT" w:eastAsia="en-US"/>
        </w:rPr>
        <w:t>2</w:t>
      </w:r>
      <w:r w:rsidR="00BF15EE" w:rsidRPr="0043197F">
        <w:rPr>
          <w:rFonts w:eastAsia="Arial MT" w:cstheme="minorHAnsi"/>
          <w:sz w:val="24"/>
          <w:szCs w:val="24"/>
          <w:lang w:val="pt-PT" w:eastAsia="en-US"/>
        </w:rPr>
        <w:t xml:space="preserve"> </w:t>
      </w:r>
      <w:r w:rsidRPr="0043197F">
        <w:rPr>
          <w:rFonts w:eastAsia="Arial MT" w:cstheme="minorHAnsi"/>
          <w:sz w:val="24"/>
          <w:szCs w:val="24"/>
          <w:lang w:val="pt-PT" w:eastAsia="en-US"/>
        </w:rPr>
        <w:t xml:space="preserve">de </w:t>
      </w:r>
      <w:r w:rsidR="008E56F9">
        <w:rPr>
          <w:rFonts w:eastAsia="Arial MT" w:cstheme="minorHAnsi"/>
          <w:sz w:val="24"/>
          <w:szCs w:val="24"/>
          <w:lang w:val="pt-PT" w:eastAsia="en-US"/>
        </w:rPr>
        <w:t xml:space="preserve">Setembro </w:t>
      </w:r>
      <w:r w:rsidRPr="0043197F">
        <w:rPr>
          <w:rFonts w:eastAsia="Arial MT" w:cstheme="minorHAnsi"/>
          <w:sz w:val="24"/>
          <w:szCs w:val="24"/>
          <w:lang w:val="pt-PT" w:eastAsia="en-US"/>
        </w:rPr>
        <w:t>de 2025.</w:t>
      </w:r>
    </w:p>
    <w:p w14:paraId="514CAC02" w14:textId="77777777" w:rsidR="00302F3E" w:rsidRPr="0043197F" w:rsidRDefault="00302F3E" w:rsidP="00302F3E">
      <w:pPr>
        <w:shd w:val="clear" w:color="auto" w:fill="FFFFFF" w:themeFill="background1"/>
        <w:spacing w:after="0" w:line="240" w:lineRule="auto"/>
        <w:jc w:val="center"/>
        <w:rPr>
          <w:rFonts w:cstheme="minorHAnsi"/>
          <w:sz w:val="24"/>
          <w:szCs w:val="24"/>
        </w:rPr>
      </w:pPr>
    </w:p>
    <w:p w14:paraId="558282E1" w14:textId="77777777" w:rsidR="002E45C5" w:rsidRPr="0043197F" w:rsidRDefault="002E45C5" w:rsidP="00302F3E">
      <w:pPr>
        <w:shd w:val="clear" w:color="auto" w:fill="FFFFFF" w:themeFill="background1"/>
        <w:spacing w:after="0" w:line="240" w:lineRule="auto"/>
        <w:jc w:val="center"/>
        <w:rPr>
          <w:rFonts w:cstheme="minorHAnsi"/>
          <w:sz w:val="24"/>
          <w:szCs w:val="24"/>
        </w:rPr>
      </w:pPr>
    </w:p>
    <w:p w14:paraId="00C7AE94" w14:textId="77777777" w:rsidR="00302F3E" w:rsidRPr="0043197F" w:rsidRDefault="00302F3E" w:rsidP="00302F3E">
      <w:pPr>
        <w:shd w:val="clear" w:color="auto" w:fill="FFFFFF" w:themeFill="background1"/>
        <w:spacing w:after="0" w:line="240" w:lineRule="auto"/>
        <w:jc w:val="center"/>
        <w:rPr>
          <w:rFonts w:cstheme="minorHAnsi"/>
          <w:sz w:val="24"/>
          <w:szCs w:val="24"/>
        </w:rPr>
      </w:pPr>
      <w:r w:rsidRPr="0043197F">
        <w:rPr>
          <w:rFonts w:cstheme="minorHAnsi"/>
          <w:sz w:val="24"/>
          <w:szCs w:val="24"/>
        </w:rPr>
        <w:t xml:space="preserve">Priscila Amâncio Brito Luiz </w:t>
      </w:r>
    </w:p>
    <w:p w14:paraId="437A49C5" w14:textId="77777777" w:rsidR="00302F3E" w:rsidRPr="0043197F" w:rsidRDefault="00302F3E" w:rsidP="00E14C40">
      <w:pPr>
        <w:shd w:val="clear" w:color="auto" w:fill="FFFFFF" w:themeFill="background1"/>
        <w:spacing w:after="0" w:line="240" w:lineRule="auto"/>
        <w:jc w:val="center"/>
        <w:rPr>
          <w:rFonts w:cstheme="minorHAnsi"/>
          <w:sz w:val="24"/>
          <w:szCs w:val="24"/>
        </w:rPr>
      </w:pPr>
      <w:r w:rsidRPr="0043197F">
        <w:rPr>
          <w:rFonts w:cstheme="minorHAnsi"/>
          <w:sz w:val="24"/>
          <w:szCs w:val="24"/>
        </w:rPr>
        <w:t>Secretária de Administraçã</w:t>
      </w:r>
      <w:r w:rsidR="00E24420" w:rsidRPr="0043197F">
        <w:rPr>
          <w:rFonts w:cstheme="minorHAnsi"/>
          <w:sz w:val="24"/>
          <w:szCs w:val="24"/>
        </w:rPr>
        <w:t>o</w:t>
      </w:r>
    </w:p>
    <w:sectPr w:rsidR="00302F3E" w:rsidRPr="0043197F" w:rsidSect="003F451F">
      <w:headerReference w:type="default" r:id="rId10"/>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Segoe UI Symbol"/>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2A2236B9"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6"/>
    <w:multiLevelType w:val="multilevel"/>
    <w:tmpl w:val="00000006"/>
    <w:lvl w:ilvl="0">
      <w:start w:val="5"/>
      <w:numFmt w:val="decimal"/>
      <w:lvlText w:val="%1."/>
      <w:lvlJc w:val="left"/>
      <w:pPr>
        <w:tabs>
          <w:tab w:val="num" w:pos="720"/>
        </w:tabs>
        <w:ind w:left="720" w:hanging="360"/>
      </w:pPr>
      <w:rPr>
        <w:b/>
        <w:bCs/>
      </w:rPr>
    </w:lvl>
    <w:lvl w:ilvl="1">
      <w:start w:val="5"/>
      <w:numFmt w:val="decimal"/>
      <w:lvlText w:val="%1.%2."/>
      <w:lvlJc w:val="left"/>
      <w:pPr>
        <w:tabs>
          <w:tab w:val="num" w:pos="1080"/>
        </w:tabs>
        <w:ind w:left="1080" w:hanging="360"/>
      </w:pPr>
      <w:rPr>
        <w:b/>
        <w:bCs/>
      </w:rPr>
    </w:lvl>
    <w:lvl w:ilvl="2">
      <w:start w:val="4"/>
      <w:numFmt w:val="decimal"/>
      <w:lvlText w:val="%1.%2.%3"/>
      <w:lvlJc w:val="left"/>
      <w:pPr>
        <w:tabs>
          <w:tab w:val="num" w:pos="1440"/>
        </w:tabs>
        <w:ind w:left="1440" w:hanging="360"/>
      </w:pPr>
      <w:rPr>
        <w:b/>
        <w:bCs/>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2901D82"/>
    <w:multiLevelType w:val="hybridMultilevel"/>
    <w:tmpl w:val="A1501626"/>
    <w:lvl w:ilvl="0" w:tplc="24426330">
      <w:start w:val="1"/>
      <w:numFmt w:val="lowerLetter"/>
      <w:lvlText w:val="%1)"/>
      <w:lvlJc w:val="left"/>
    </w:lvl>
    <w:lvl w:ilvl="1" w:tplc="AB36B55A">
      <w:numFmt w:val="decimal"/>
      <w:lvlText w:val=""/>
      <w:lvlJc w:val="left"/>
    </w:lvl>
    <w:lvl w:ilvl="2" w:tplc="EB8866F6">
      <w:numFmt w:val="decimal"/>
      <w:lvlText w:val=""/>
      <w:lvlJc w:val="left"/>
    </w:lvl>
    <w:lvl w:ilvl="3" w:tplc="59629ADA">
      <w:numFmt w:val="decimal"/>
      <w:lvlText w:val=""/>
      <w:lvlJc w:val="left"/>
    </w:lvl>
    <w:lvl w:ilvl="4" w:tplc="467A2B84">
      <w:numFmt w:val="decimal"/>
      <w:lvlText w:val=""/>
      <w:lvlJc w:val="left"/>
    </w:lvl>
    <w:lvl w:ilvl="5" w:tplc="CAAA510C">
      <w:numFmt w:val="decimal"/>
      <w:lvlText w:val=""/>
      <w:lvlJc w:val="left"/>
    </w:lvl>
    <w:lvl w:ilvl="6" w:tplc="88D4C826">
      <w:numFmt w:val="decimal"/>
      <w:lvlText w:val=""/>
      <w:lvlJc w:val="left"/>
    </w:lvl>
    <w:lvl w:ilvl="7" w:tplc="F258D2A2">
      <w:numFmt w:val="decimal"/>
      <w:lvlText w:val=""/>
      <w:lvlJc w:val="left"/>
    </w:lvl>
    <w:lvl w:ilvl="8" w:tplc="1E028B12">
      <w:numFmt w:val="decimal"/>
      <w:lvlText w:val=""/>
      <w:lvlJc w:val="left"/>
    </w:lvl>
  </w:abstractNum>
  <w:abstractNum w:abstractNumId="6" w15:restartNumberingAfterBreak="0">
    <w:nsid w:val="03FD31DC"/>
    <w:multiLevelType w:val="hybridMultilevel"/>
    <w:tmpl w:val="A3FA4398"/>
    <w:lvl w:ilvl="0" w:tplc="7FC8C2A4">
      <w:start w:val="1"/>
      <w:numFmt w:val="decimal"/>
      <w:lvlText w:val="%1)"/>
      <w:lvlJc w:val="left"/>
      <w:pPr>
        <w:ind w:left="258" w:hanging="852"/>
      </w:pPr>
      <w:rPr>
        <w:rFonts w:ascii="Calibri" w:eastAsia="Times New Roman" w:hAnsi="Calibri" w:cs="Calibri" w:hint="default"/>
        <w:spacing w:val="-3"/>
        <w:w w:val="99"/>
        <w:sz w:val="24"/>
        <w:szCs w:val="24"/>
        <w:lang w:val="pt-PT" w:eastAsia="en-US" w:bidi="ar-SA"/>
      </w:rPr>
    </w:lvl>
    <w:lvl w:ilvl="1" w:tplc="03401608">
      <w:numFmt w:val="bullet"/>
      <w:lvlText w:val="•"/>
      <w:lvlJc w:val="left"/>
      <w:pPr>
        <w:ind w:left="1314" w:hanging="852"/>
      </w:pPr>
      <w:rPr>
        <w:rFonts w:hint="default"/>
        <w:lang w:val="pt-PT" w:eastAsia="en-US" w:bidi="ar-SA"/>
      </w:rPr>
    </w:lvl>
    <w:lvl w:ilvl="2" w:tplc="7A84A21E">
      <w:numFmt w:val="bullet"/>
      <w:lvlText w:val="•"/>
      <w:lvlJc w:val="left"/>
      <w:pPr>
        <w:ind w:left="2368" w:hanging="852"/>
      </w:pPr>
      <w:rPr>
        <w:rFonts w:hint="default"/>
        <w:lang w:val="pt-PT" w:eastAsia="en-US" w:bidi="ar-SA"/>
      </w:rPr>
    </w:lvl>
    <w:lvl w:ilvl="3" w:tplc="E5686682">
      <w:numFmt w:val="bullet"/>
      <w:lvlText w:val="•"/>
      <w:lvlJc w:val="left"/>
      <w:pPr>
        <w:ind w:left="3422" w:hanging="852"/>
      </w:pPr>
      <w:rPr>
        <w:rFonts w:hint="default"/>
        <w:lang w:val="pt-PT" w:eastAsia="en-US" w:bidi="ar-SA"/>
      </w:rPr>
    </w:lvl>
    <w:lvl w:ilvl="4" w:tplc="13FC1A58">
      <w:numFmt w:val="bullet"/>
      <w:lvlText w:val="•"/>
      <w:lvlJc w:val="left"/>
      <w:pPr>
        <w:ind w:left="4476" w:hanging="852"/>
      </w:pPr>
      <w:rPr>
        <w:rFonts w:hint="default"/>
        <w:lang w:val="pt-PT" w:eastAsia="en-US" w:bidi="ar-SA"/>
      </w:rPr>
    </w:lvl>
    <w:lvl w:ilvl="5" w:tplc="F9082C54">
      <w:numFmt w:val="bullet"/>
      <w:lvlText w:val="•"/>
      <w:lvlJc w:val="left"/>
      <w:pPr>
        <w:ind w:left="5530" w:hanging="852"/>
      </w:pPr>
      <w:rPr>
        <w:rFonts w:hint="default"/>
        <w:lang w:val="pt-PT" w:eastAsia="en-US" w:bidi="ar-SA"/>
      </w:rPr>
    </w:lvl>
    <w:lvl w:ilvl="6" w:tplc="F8B03862">
      <w:numFmt w:val="bullet"/>
      <w:lvlText w:val="•"/>
      <w:lvlJc w:val="left"/>
      <w:pPr>
        <w:ind w:left="6584" w:hanging="852"/>
      </w:pPr>
      <w:rPr>
        <w:rFonts w:hint="default"/>
        <w:lang w:val="pt-PT" w:eastAsia="en-US" w:bidi="ar-SA"/>
      </w:rPr>
    </w:lvl>
    <w:lvl w:ilvl="7" w:tplc="86B2EA9E">
      <w:numFmt w:val="bullet"/>
      <w:lvlText w:val="•"/>
      <w:lvlJc w:val="left"/>
      <w:pPr>
        <w:ind w:left="7638" w:hanging="852"/>
      </w:pPr>
      <w:rPr>
        <w:rFonts w:hint="default"/>
        <w:lang w:val="pt-PT" w:eastAsia="en-US" w:bidi="ar-SA"/>
      </w:rPr>
    </w:lvl>
    <w:lvl w:ilvl="8" w:tplc="61928F90">
      <w:numFmt w:val="bullet"/>
      <w:lvlText w:val="•"/>
      <w:lvlJc w:val="left"/>
      <w:pPr>
        <w:ind w:left="8692" w:hanging="852"/>
      </w:pPr>
      <w:rPr>
        <w:rFonts w:hint="default"/>
        <w:lang w:val="pt-PT" w:eastAsia="en-US" w:bidi="ar-SA"/>
      </w:rPr>
    </w:lvl>
  </w:abstractNum>
  <w:abstractNum w:abstractNumId="7" w15:restartNumberingAfterBreak="0">
    <w:nsid w:val="04404034"/>
    <w:multiLevelType w:val="hybridMultilevel"/>
    <w:tmpl w:val="F4D64818"/>
    <w:lvl w:ilvl="0" w:tplc="B54489B2">
      <w:start w:val="1"/>
      <w:numFmt w:val="upperRoman"/>
      <w:lvlText w:val="%1-"/>
      <w:lvlJc w:val="left"/>
      <w:pPr>
        <w:ind w:left="1080" w:hanging="720"/>
      </w:pPr>
      <w:rPr>
        <w:rFonts w:hint="default"/>
        <w:b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836C40E"/>
    <w:multiLevelType w:val="hybridMultilevel"/>
    <w:tmpl w:val="134816A0"/>
    <w:lvl w:ilvl="0" w:tplc="5F0A59BC">
      <w:start w:val="1"/>
      <w:numFmt w:val="lowerLetter"/>
      <w:lvlText w:val="%1)"/>
      <w:lvlJc w:val="left"/>
    </w:lvl>
    <w:lvl w:ilvl="1" w:tplc="E58E15E4">
      <w:numFmt w:val="decimal"/>
      <w:lvlText w:val=""/>
      <w:lvlJc w:val="left"/>
    </w:lvl>
    <w:lvl w:ilvl="2" w:tplc="30CC4E26">
      <w:numFmt w:val="decimal"/>
      <w:lvlText w:val=""/>
      <w:lvlJc w:val="left"/>
    </w:lvl>
    <w:lvl w:ilvl="3" w:tplc="80E8D182">
      <w:numFmt w:val="decimal"/>
      <w:lvlText w:val=""/>
      <w:lvlJc w:val="left"/>
    </w:lvl>
    <w:lvl w:ilvl="4" w:tplc="FF8660FA">
      <w:numFmt w:val="decimal"/>
      <w:lvlText w:val=""/>
      <w:lvlJc w:val="left"/>
    </w:lvl>
    <w:lvl w:ilvl="5" w:tplc="ACA83D00">
      <w:numFmt w:val="decimal"/>
      <w:lvlText w:val=""/>
      <w:lvlJc w:val="left"/>
    </w:lvl>
    <w:lvl w:ilvl="6" w:tplc="8618A53E">
      <w:numFmt w:val="decimal"/>
      <w:lvlText w:val=""/>
      <w:lvlJc w:val="left"/>
    </w:lvl>
    <w:lvl w:ilvl="7" w:tplc="BF2C7978">
      <w:numFmt w:val="decimal"/>
      <w:lvlText w:val=""/>
      <w:lvlJc w:val="left"/>
    </w:lvl>
    <w:lvl w:ilvl="8" w:tplc="86F86C34">
      <w:numFmt w:val="decimal"/>
      <w:lvlText w:val=""/>
      <w:lvlJc w:val="left"/>
    </w:lvl>
  </w:abstractNum>
  <w:abstractNum w:abstractNumId="9" w15:restartNumberingAfterBreak="0">
    <w:nsid w:val="0A145DFA"/>
    <w:multiLevelType w:val="multilevel"/>
    <w:tmpl w:val="F698EB54"/>
    <w:lvl w:ilvl="0">
      <w:start w:val="1"/>
      <w:numFmt w:val="decimal"/>
      <w:lvlText w:val="%1"/>
      <w:lvlJc w:val="left"/>
      <w:pPr>
        <w:ind w:left="420" w:hanging="420"/>
      </w:pPr>
      <w:rPr>
        <w:rFonts w:cs="Times New Roman" w:hint="default"/>
        <w:b w:val="0"/>
      </w:rPr>
    </w:lvl>
    <w:lvl w:ilvl="1">
      <w:start w:val="1"/>
      <w:numFmt w:val="decimal"/>
      <w:lvlText w:val="%1.%2"/>
      <w:lvlJc w:val="left"/>
      <w:pPr>
        <w:ind w:left="420" w:hanging="4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10" w15:restartNumberingAfterBreak="0">
    <w:nsid w:val="0B03E0C6"/>
    <w:multiLevelType w:val="hybridMultilevel"/>
    <w:tmpl w:val="9634AFF8"/>
    <w:lvl w:ilvl="0" w:tplc="3CEA6E62">
      <w:start w:val="1"/>
      <w:numFmt w:val="lowerLetter"/>
      <w:lvlText w:val="%1)"/>
      <w:lvlJc w:val="left"/>
    </w:lvl>
    <w:lvl w:ilvl="1" w:tplc="373448CC">
      <w:numFmt w:val="decimal"/>
      <w:lvlText w:val=""/>
      <w:lvlJc w:val="left"/>
    </w:lvl>
    <w:lvl w:ilvl="2" w:tplc="357AFC62">
      <w:numFmt w:val="decimal"/>
      <w:lvlText w:val=""/>
      <w:lvlJc w:val="left"/>
    </w:lvl>
    <w:lvl w:ilvl="3" w:tplc="CD247CDA">
      <w:numFmt w:val="decimal"/>
      <w:lvlText w:val=""/>
      <w:lvlJc w:val="left"/>
    </w:lvl>
    <w:lvl w:ilvl="4" w:tplc="1A1A9E66">
      <w:numFmt w:val="decimal"/>
      <w:lvlText w:val=""/>
      <w:lvlJc w:val="left"/>
    </w:lvl>
    <w:lvl w:ilvl="5" w:tplc="20A82D84">
      <w:numFmt w:val="decimal"/>
      <w:lvlText w:val=""/>
      <w:lvlJc w:val="left"/>
    </w:lvl>
    <w:lvl w:ilvl="6" w:tplc="7238290C">
      <w:numFmt w:val="decimal"/>
      <w:lvlText w:val=""/>
      <w:lvlJc w:val="left"/>
    </w:lvl>
    <w:lvl w:ilvl="7" w:tplc="3E0CDEE8">
      <w:numFmt w:val="decimal"/>
      <w:lvlText w:val=""/>
      <w:lvlJc w:val="left"/>
    </w:lvl>
    <w:lvl w:ilvl="8" w:tplc="2D50C9DE">
      <w:numFmt w:val="decimal"/>
      <w:lvlText w:val=""/>
      <w:lvlJc w:val="left"/>
    </w:lvl>
  </w:abstractNum>
  <w:abstractNum w:abstractNumId="11" w15:restartNumberingAfterBreak="0">
    <w:nsid w:val="0F712369"/>
    <w:multiLevelType w:val="multilevel"/>
    <w:tmpl w:val="92401FF2"/>
    <w:lvl w:ilvl="0">
      <w:start w:val="126"/>
      <w:numFmt w:val="decimal"/>
      <w:lvlText w:val="%1"/>
      <w:lvlJc w:val="left"/>
      <w:pPr>
        <w:ind w:left="390" w:hanging="390"/>
      </w:pPr>
      <w:rPr>
        <w:rFonts w:cs="Times New Roman" w:hint="default"/>
        <w:b w:val="0"/>
        <w:color w:val="000000"/>
        <w:sz w:val="22"/>
      </w:rPr>
    </w:lvl>
    <w:lvl w:ilvl="1">
      <w:start w:val="1"/>
      <w:numFmt w:val="decimal"/>
      <w:lvlText w:val="%1.%2"/>
      <w:lvlJc w:val="left"/>
      <w:pPr>
        <w:ind w:left="390" w:hanging="390"/>
      </w:pPr>
      <w:rPr>
        <w:rFonts w:cs="Times New Roman" w:hint="default"/>
        <w:b w:val="0"/>
        <w:color w:val="000000"/>
        <w:sz w:val="22"/>
      </w:rPr>
    </w:lvl>
    <w:lvl w:ilvl="2">
      <w:start w:val="1"/>
      <w:numFmt w:val="decimal"/>
      <w:lvlText w:val="%1.%2.%3"/>
      <w:lvlJc w:val="left"/>
      <w:pPr>
        <w:ind w:left="720" w:hanging="720"/>
      </w:pPr>
      <w:rPr>
        <w:rFonts w:cs="Times New Roman" w:hint="default"/>
        <w:b w:val="0"/>
        <w:color w:val="000000"/>
        <w:sz w:val="22"/>
      </w:rPr>
    </w:lvl>
    <w:lvl w:ilvl="3">
      <w:start w:val="1"/>
      <w:numFmt w:val="decimal"/>
      <w:lvlText w:val="%1.%2.%3.%4"/>
      <w:lvlJc w:val="left"/>
      <w:pPr>
        <w:ind w:left="720" w:hanging="720"/>
      </w:pPr>
      <w:rPr>
        <w:rFonts w:cs="Times New Roman" w:hint="default"/>
        <w:b w:val="0"/>
        <w:color w:val="000000"/>
        <w:sz w:val="22"/>
      </w:rPr>
    </w:lvl>
    <w:lvl w:ilvl="4">
      <w:start w:val="1"/>
      <w:numFmt w:val="decimal"/>
      <w:lvlText w:val="%1.%2.%3.%4.%5"/>
      <w:lvlJc w:val="left"/>
      <w:pPr>
        <w:ind w:left="720" w:hanging="720"/>
      </w:pPr>
      <w:rPr>
        <w:rFonts w:cs="Times New Roman" w:hint="default"/>
        <w:b w:val="0"/>
        <w:color w:val="000000"/>
        <w:sz w:val="22"/>
      </w:rPr>
    </w:lvl>
    <w:lvl w:ilvl="5">
      <w:start w:val="1"/>
      <w:numFmt w:val="decimal"/>
      <w:lvlText w:val="%1.%2.%3.%4.%5.%6"/>
      <w:lvlJc w:val="left"/>
      <w:pPr>
        <w:ind w:left="1080" w:hanging="1080"/>
      </w:pPr>
      <w:rPr>
        <w:rFonts w:cs="Times New Roman" w:hint="default"/>
        <w:b w:val="0"/>
        <w:color w:val="000000"/>
        <w:sz w:val="22"/>
      </w:rPr>
    </w:lvl>
    <w:lvl w:ilvl="6">
      <w:start w:val="1"/>
      <w:numFmt w:val="decimal"/>
      <w:lvlText w:val="%1.%2.%3.%4.%5.%6.%7"/>
      <w:lvlJc w:val="left"/>
      <w:pPr>
        <w:ind w:left="1080" w:hanging="1080"/>
      </w:pPr>
      <w:rPr>
        <w:rFonts w:cs="Times New Roman" w:hint="default"/>
        <w:b w:val="0"/>
        <w:color w:val="000000"/>
        <w:sz w:val="22"/>
      </w:rPr>
    </w:lvl>
    <w:lvl w:ilvl="7">
      <w:start w:val="1"/>
      <w:numFmt w:val="decimal"/>
      <w:lvlText w:val="%1.%2.%3.%4.%5.%6.%7.%8"/>
      <w:lvlJc w:val="left"/>
      <w:pPr>
        <w:ind w:left="1440" w:hanging="1440"/>
      </w:pPr>
      <w:rPr>
        <w:rFonts w:cs="Times New Roman" w:hint="default"/>
        <w:b w:val="0"/>
        <w:color w:val="000000"/>
        <w:sz w:val="22"/>
      </w:rPr>
    </w:lvl>
    <w:lvl w:ilvl="8">
      <w:start w:val="1"/>
      <w:numFmt w:val="decimal"/>
      <w:lvlText w:val="%1.%2.%3.%4.%5.%6.%7.%8.%9"/>
      <w:lvlJc w:val="left"/>
      <w:pPr>
        <w:ind w:left="1440" w:hanging="1440"/>
      </w:pPr>
      <w:rPr>
        <w:rFonts w:cs="Times New Roman" w:hint="default"/>
        <w:b w:val="0"/>
        <w:color w:val="000000"/>
        <w:sz w:val="22"/>
      </w:rPr>
    </w:lvl>
  </w:abstractNum>
  <w:abstractNum w:abstractNumId="12" w15:restartNumberingAfterBreak="0">
    <w:nsid w:val="180B06F7"/>
    <w:multiLevelType w:val="hybridMultilevel"/>
    <w:tmpl w:val="CF70B2A2"/>
    <w:lvl w:ilvl="0" w:tplc="6A2208FA">
      <w:numFmt w:val="bullet"/>
      <w:lvlText w:val=""/>
      <w:lvlJc w:val="left"/>
      <w:pPr>
        <w:ind w:left="686" w:hanging="428"/>
      </w:pPr>
      <w:rPr>
        <w:rFonts w:ascii="Symbol" w:eastAsia="Symbol" w:hAnsi="Symbol" w:cs="Symbol" w:hint="default"/>
        <w:w w:val="99"/>
        <w:sz w:val="19"/>
        <w:szCs w:val="19"/>
        <w:lang w:val="pt-PT" w:eastAsia="en-US" w:bidi="ar-SA"/>
      </w:rPr>
    </w:lvl>
    <w:lvl w:ilvl="1" w:tplc="D8A0F5FC">
      <w:numFmt w:val="bullet"/>
      <w:lvlText w:val="•"/>
      <w:lvlJc w:val="left"/>
      <w:pPr>
        <w:ind w:left="1692" w:hanging="428"/>
      </w:pPr>
      <w:rPr>
        <w:rFonts w:hint="default"/>
        <w:lang w:val="pt-PT" w:eastAsia="en-US" w:bidi="ar-SA"/>
      </w:rPr>
    </w:lvl>
    <w:lvl w:ilvl="2" w:tplc="6EBA78A4">
      <w:numFmt w:val="bullet"/>
      <w:lvlText w:val="•"/>
      <w:lvlJc w:val="left"/>
      <w:pPr>
        <w:ind w:left="2704" w:hanging="428"/>
      </w:pPr>
      <w:rPr>
        <w:rFonts w:hint="default"/>
        <w:lang w:val="pt-PT" w:eastAsia="en-US" w:bidi="ar-SA"/>
      </w:rPr>
    </w:lvl>
    <w:lvl w:ilvl="3" w:tplc="B406BFC8">
      <w:numFmt w:val="bullet"/>
      <w:lvlText w:val="•"/>
      <w:lvlJc w:val="left"/>
      <w:pPr>
        <w:ind w:left="3716" w:hanging="428"/>
      </w:pPr>
      <w:rPr>
        <w:rFonts w:hint="default"/>
        <w:lang w:val="pt-PT" w:eastAsia="en-US" w:bidi="ar-SA"/>
      </w:rPr>
    </w:lvl>
    <w:lvl w:ilvl="4" w:tplc="E3BC6986">
      <w:numFmt w:val="bullet"/>
      <w:lvlText w:val="•"/>
      <w:lvlJc w:val="left"/>
      <w:pPr>
        <w:ind w:left="4728" w:hanging="428"/>
      </w:pPr>
      <w:rPr>
        <w:rFonts w:hint="default"/>
        <w:lang w:val="pt-PT" w:eastAsia="en-US" w:bidi="ar-SA"/>
      </w:rPr>
    </w:lvl>
    <w:lvl w:ilvl="5" w:tplc="C638E8E0">
      <w:numFmt w:val="bullet"/>
      <w:lvlText w:val="•"/>
      <w:lvlJc w:val="left"/>
      <w:pPr>
        <w:ind w:left="5740" w:hanging="428"/>
      </w:pPr>
      <w:rPr>
        <w:rFonts w:hint="default"/>
        <w:lang w:val="pt-PT" w:eastAsia="en-US" w:bidi="ar-SA"/>
      </w:rPr>
    </w:lvl>
    <w:lvl w:ilvl="6" w:tplc="71C65404">
      <w:numFmt w:val="bullet"/>
      <w:lvlText w:val="•"/>
      <w:lvlJc w:val="left"/>
      <w:pPr>
        <w:ind w:left="6752" w:hanging="428"/>
      </w:pPr>
      <w:rPr>
        <w:rFonts w:hint="default"/>
        <w:lang w:val="pt-PT" w:eastAsia="en-US" w:bidi="ar-SA"/>
      </w:rPr>
    </w:lvl>
    <w:lvl w:ilvl="7" w:tplc="962A6AAE">
      <w:numFmt w:val="bullet"/>
      <w:lvlText w:val="•"/>
      <w:lvlJc w:val="left"/>
      <w:pPr>
        <w:ind w:left="7764" w:hanging="428"/>
      </w:pPr>
      <w:rPr>
        <w:rFonts w:hint="default"/>
        <w:lang w:val="pt-PT" w:eastAsia="en-US" w:bidi="ar-SA"/>
      </w:rPr>
    </w:lvl>
    <w:lvl w:ilvl="8" w:tplc="F0B6FAC2">
      <w:numFmt w:val="bullet"/>
      <w:lvlText w:val="•"/>
      <w:lvlJc w:val="left"/>
      <w:pPr>
        <w:ind w:left="8776" w:hanging="428"/>
      </w:pPr>
      <w:rPr>
        <w:rFonts w:hint="default"/>
        <w:lang w:val="pt-PT" w:eastAsia="en-US" w:bidi="ar-SA"/>
      </w:rPr>
    </w:lvl>
  </w:abstractNum>
  <w:abstractNum w:abstractNumId="13" w15:restartNumberingAfterBreak="0">
    <w:nsid w:val="189A769B"/>
    <w:multiLevelType w:val="hybridMultilevel"/>
    <w:tmpl w:val="D5BAFE46"/>
    <w:lvl w:ilvl="0" w:tplc="74F65CBC">
      <w:start w:val="2"/>
      <w:numFmt w:val="lowerLetter"/>
      <w:lvlText w:val="%1)"/>
      <w:lvlJc w:val="left"/>
    </w:lvl>
    <w:lvl w:ilvl="1" w:tplc="1D048652">
      <w:numFmt w:val="decimal"/>
      <w:lvlText w:val=""/>
      <w:lvlJc w:val="left"/>
    </w:lvl>
    <w:lvl w:ilvl="2" w:tplc="8F1EF82A">
      <w:numFmt w:val="decimal"/>
      <w:lvlText w:val=""/>
      <w:lvlJc w:val="left"/>
    </w:lvl>
    <w:lvl w:ilvl="3" w:tplc="2CDC7EEE">
      <w:numFmt w:val="decimal"/>
      <w:lvlText w:val=""/>
      <w:lvlJc w:val="left"/>
    </w:lvl>
    <w:lvl w:ilvl="4" w:tplc="E2E038DA">
      <w:numFmt w:val="decimal"/>
      <w:lvlText w:val=""/>
      <w:lvlJc w:val="left"/>
    </w:lvl>
    <w:lvl w:ilvl="5" w:tplc="66704B64">
      <w:numFmt w:val="decimal"/>
      <w:lvlText w:val=""/>
      <w:lvlJc w:val="left"/>
    </w:lvl>
    <w:lvl w:ilvl="6" w:tplc="A39297BC">
      <w:numFmt w:val="decimal"/>
      <w:lvlText w:val=""/>
      <w:lvlJc w:val="left"/>
    </w:lvl>
    <w:lvl w:ilvl="7" w:tplc="B1F44C82">
      <w:numFmt w:val="decimal"/>
      <w:lvlText w:val=""/>
      <w:lvlJc w:val="left"/>
    </w:lvl>
    <w:lvl w:ilvl="8" w:tplc="971A5628">
      <w:numFmt w:val="decimal"/>
      <w:lvlText w:val=""/>
      <w:lvlJc w:val="left"/>
    </w:lvl>
  </w:abstractNum>
  <w:abstractNum w:abstractNumId="14"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5" w15:restartNumberingAfterBreak="0">
    <w:nsid w:val="20A80B1F"/>
    <w:multiLevelType w:val="hybridMultilevel"/>
    <w:tmpl w:val="4162A13C"/>
    <w:lvl w:ilvl="0" w:tplc="5A54C9B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54A48F4"/>
    <w:multiLevelType w:val="multilevel"/>
    <w:tmpl w:val="EF2E44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C8C3A57"/>
    <w:multiLevelType w:val="multilevel"/>
    <w:tmpl w:val="10FA8850"/>
    <w:lvl w:ilvl="0">
      <w:start w:val="17"/>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2CA88611"/>
    <w:multiLevelType w:val="hybridMultilevel"/>
    <w:tmpl w:val="1A741834"/>
    <w:lvl w:ilvl="0" w:tplc="E1DAF1EA">
      <w:start w:val="1"/>
      <w:numFmt w:val="lowerLetter"/>
      <w:lvlText w:val="%1)"/>
      <w:lvlJc w:val="left"/>
    </w:lvl>
    <w:lvl w:ilvl="1" w:tplc="2C6EEB4E">
      <w:numFmt w:val="decimal"/>
      <w:lvlText w:val=""/>
      <w:lvlJc w:val="left"/>
    </w:lvl>
    <w:lvl w:ilvl="2" w:tplc="D40079A8">
      <w:numFmt w:val="decimal"/>
      <w:lvlText w:val=""/>
      <w:lvlJc w:val="left"/>
    </w:lvl>
    <w:lvl w:ilvl="3" w:tplc="BF664742">
      <w:numFmt w:val="decimal"/>
      <w:lvlText w:val=""/>
      <w:lvlJc w:val="left"/>
    </w:lvl>
    <w:lvl w:ilvl="4" w:tplc="1F2EA6B8">
      <w:numFmt w:val="decimal"/>
      <w:lvlText w:val=""/>
      <w:lvlJc w:val="left"/>
    </w:lvl>
    <w:lvl w:ilvl="5" w:tplc="6CE891BA">
      <w:numFmt w:val="decimal"/>
      <w:lvlText w:val=""/>
      <w:lvlJc w:val="left"/>
    </w:lvl>
    <w:lvl w:ilvl="6" w:tplc="3A1487C4">
      <w:numFmt w:val="decimal"/>
      <w:lvlText w:val=""/>
      <w:lvlJc w:val="left"/>
    </w:lvl>
    <w:lvl w:ilvl="7" w:tplc="E7649ACC">
      <w:numFmt w:val="decimal"/>
      <w:lvlText w:val=""/>
      <w:lvlJc w:val="left"/>
    </w:lvl>
    <w:lvl w:ilvl="8" w:tplc="33E66110">
      <w:numFmt w:val="decimal"/>
      <w:lvlText w:val=""/>
      <w:lvlJc w:val="left"/>
    </w:lvl>
  </w:abstractNum>
  <w:abstractNum w:abstractNumId="19" w15:restartNumberingAfterBreak="0">
    <w:nsid w:val="2CB96030"/>
    <w:multiLevelType w:val="multilevel"/>
    <w:tmpl w:val="217CFCC2"/>
    <w:lvl w:ilvl="0">
      <w:start w:val="7"/>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3"/>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0" w15:restartNumberingAfterBreak="0">
    <w:nsid w:val="2D4E5172"/>
    <w:multiLevelType w:val="multilevel"/>
    <w:tmpl w:val="6E90279E"/>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5"/>
      <w:numFmt w:val="decimal"/>
      <w:lvlText w:val="%1.%2.%3"/>
      <w:lvlJc w:val="left"/>
      <w:pPr>
        <w:ind w:left="1146"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3048711A"/>
    <w:multiLevelType w:val="hybridMultilevel"/>
    <w:tmpl w:val="A7EA4746"/>
    <w:lvl w:ilvl="0" w:tplc="831E988A">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5513520"/>
    <w:multiLevelType w:val="multilevel"/>
    <w:tmpl w:val="B85C4EE2"/>
    <w:lvl w:ilvl="0">
      <w:start w:val="16"/>
      <w:numFmt w:val="decimal"/>
      <w:lvlText w:val="%1"/>
      <w:lvlJc w:val="left"/>
      <w:pPr>
        <w:ind w:left="600" w:hanging="600"/>
      </w:pPr>
      <w:rPr>
        <w:rFonts w:hint="default"/>
        <w:b/>
      </w:rPr>
    </w:lvl>
    <w:lvl w:ilvl="1">
      <w:start w:val="4"/>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415B09E2"/>
    <w:multiLevelType w:val="multilevel"/>
    <w:tmpl w:val="17FEB010"/>
    <w:lvl w:ilvl="0">
      <w:start w:val="8"/>
      <w:numFmt w:val="decimal"/>
      <w:lvlText w:val="%1"/>
      <w:lvlJc w:val="left"/>
      <w:pPr>
        <w:ind w:left="435" w:hanging="435"/>
      </w:pPr>
      <w:rPr>
        <w:rFonts w:hint="default"/>
        <w:b/>
      </w:rPr>
    </w:lvl>
    <w:lvl w:ilvl="1">
      <w:start w:val="3"/>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 w15:restartNumberingAfterBreak="0">
    <w:nsid w:val="41F217A8"/>
    <w:multiLevelType w:val="multilevel"/>
    <w:tmpl w:val="FB3A6A64"/>
    <w:lvl w:ilvl="0">
      <w:start w:val="6"/>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5"/>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5" w15:restartNumberingAfterBreak="0">
    <w:nsid w:val="42475775"/>
    <w:multiLevelType w:val="hybridMultilevel"/>
    <w:tmpl w:val="837E0FB2"/>
    <w:lvl w:ilvl="0" w:tplc="75C0C09C">
      <w:start w:val="1"/>
      <w:numFmt w:val="decimal"/>
      <w:lvlText w:val="%1"/>
      <w:lvlJc w:val="left"/>
      <w:pPr>
        <w:ind w:left="438" w:hanging="180"/>
      </w:pPr>
      <w:rPr>
        <w:rFonts w:ascii="Calibri" w:eastAsia="Times New Roman" w:hAnsi="Calibri" w:cs="Calibri" w:hint="default"/>
        <w:b/>
        <w:bCs/>
        <w:spacing w:val="-3"/>
        <w:w w:val="99"/>
        <w:sz w:val="24"/>
        <w:szCs w:val="24"/>
        <w:lang w:val="pt-PT" w:eastAsia="en-US" w:bidi="ar-SA"/>
      </w:rPr>
    </w:lvl>
    <w:lvl w:ilvl="1" w:tplc="919A30D0">
      <w:numFmt w:val="none"/>
      <w:lvlText w:val=""/>
      <w:lvlJc w:val="left"/>
      <w:pPr>
        <w:tabs>
          <w:tab w:val="num" w:pos="360"/>
        </w:tabs>
      </w:pPr>
    </w:lvl>
    <w:lvl w:ilvl="2" w:tplc="05606EFA">
      <w:numFmt w:val="bullet"/>
      <w:lvlText w:val="•"/>
      <w:lvlJc w:val="left"/>
      <w:pPr>
        <w:ind w:left="1591" w:hanging="384"/>
      </w:pPr>
      <w:rPr>
        <w:rFonts w:hint="default"/>
        <w:lang w:val="pt-PT" w:eastAsia="en-US" w:bidi="ar-SA"/>
      </w:rPr>
    </w:lvl>
    <w:lvl w:ilvl="3" w:tplc="E6FC1340">
      <w:numFmt w:val="bullet"/>
      <w:lvlText w:val="•"/>
      <w:lvlJc w:val="left"/>
      <w:pPr>
        <w:ind w:left="2742" w:hanging="384"/>
      </w:pPr>
      <w:rPr>
        <w:rFonts w:hint="default"/>
        <w:lang w:val="pt-PT" w:eastAsia="en-US" w:bidi="ar-SA"/>
      </w:rPr>
    </w:lvl>
    <w:lvl w:ilvl="4" w:tplc="C302B7A8">
      <w:numFmt w:val="bullet"/>
      <w:lvlText w:val="•"/>
      <w:lvlJc w:val="left"/>
      <w:pPr>
        <w:ind w:left="3893" w:hanging="384"/>
      </w:pPr>
      <w:rPr>
        <w:rFonts w:hint="default"/>
        <w:lang w:val="pt-PT" w:eastAsia="en-US" w:bidi="ar-SA"/>
      </w:rPr>
    </w:lvl>
    <w:lvl w:ilvl="5" w:tplc="1A581F62">
      <w:numFmt w:val="bullet"/>
      <w:lvlText w:val="•"/>
      <w:lvlJc w:val="left"/>
      <w:pPr>
        <w:ind w:left="5044" w:hanging="384"/>
      </w:pPr>
      <w:rPr>
        <w:rFonts w:hint="default"/>
        <w:lang w:val="pt-PT" w:eastAsia="en-US" w:bidi="ar-SA"/>
      </w:rPr>
    </w:lvl>
    <w:lvl w:ilvl="6" w:tplc="6336943A">
      <w:numFmt w:val="bullet"/>
      <w:lvlText w:val="•"/>
      <w:lvlJc w:val="left"/>
      <w:pPr>
        <w:ind w:left="6196" w:hanging="384"/>
      </w:pPr>
      <w:rPr>
        <w:rFonts w:hint="default"/>
        <w:lang w:val="pt-PT" w:eastAsia="en-US" w:bidi="ar-SA"/>
      </w:rPr>
    </w:lvl>
    <w:lvl w:ilvl="7" w:tplc="D8D63364">
      <w:numFmt w:val="bullet"/>
      <w:lvlText w:val="•"/>
      <w:lvlJc w:val="left"/>
      <w:pPr>
        <w:ind w:left="7347" w:hanging="384"/>
      </w:pPr>
      <w:rPr>
        <w:rFonts w:hint="default"/>
        <w:lang w:val="pt-PT" w:eastAsia="en-US" w:bidi="ar-SA"/>
      </w:rPr>
    </w:lvl>
    <w:lvl w:ilvl="8" w:tplc="0B96CFC6">
      <w:numFmt w:val="bullet"/>
      <w:lvlText w:val="•"/>
      <w:lvlJc w:val="left"/>
      <w:pPr>
        <w:ind w:left="8498" w:hanging="384"/>
      </w:pPr>
      <w:rPr>
        <w:rFonts w:hint="default"/>
        <w:lang w:val="pt-PT" w:eastAsia="en-US" w:bidi="ar-SA"/>
      </w:rPr>
    </w:lvl>
  </w:abstractNum>
  <w:abstractNum w:abstractNumId="26" w15:restartNumberingAfterBreak="0">
    <w:nsid w:val="450E7121"/>
    <w:multiLevelType w:val="multilevel"/>
    <w:tmpl w:val="BCBAA43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5F21FDD"/>
    <w:multiLevelType w:val="hybridMultilevel"/>
    <w:tmpl w:val="82F2FEAE"/>
    <w:lvl w:ilvl="0" w:tplc="3E0E11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29" w15:restartNumberingAfterBreak="0">
    <w:nsid w:val="52041DB1"/>
    <w:multiLevelType w:val="hybridMultilevel"/>
    <w:tmpl w:val="04B4CF7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0" w15:restartNumberingAfterBreak="0">
    <w:nsid w:val="52473090"/>
    <w:multiLevelType w:val="multilevel"/>
    <w:tmpl w:val="A6FEF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C3187D"/>
    <w:multiLevelType w:val="hybridMultilevel"/>
    <w:tmpl w:val="A70E3394"/>
    <w:lvl w:ilvl="0" w:tplc="1C02EFB4">
      <w:start w:val="1"/>
      <w:numFmt w:val="upperLetter"/>
      <w:lvlText w:val="%1)"/>
      <w:lvlJc w:val="left"/>
      <w:pPr>
        <w:ind w:left="502" w:hanging="360"/>
      </w:pPr>
      <w:rPr>
        <w:rFonts w:hint="default"/>
        <w:b/>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2" w15:restartNumberingAfterBreak="0">
    <w:nsid w:val="5AA24772"/>
    <w:multiLevelType w:val="hybridMultilevel"/>
    <w:tmpl w:val="FC8E6398"/>
    <w:lvl w:ilvl="0" w:tplc="DB06244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2911DE9"/>
    <w:multiLevelType w:val="hybridMultilevel"/>
    <w:tmpl w:val="733C206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4" w15:restartNumberingAfterBreak="0">
    <w:nsid w:val="6A2D0136"/>
    <w:multiLevelType w:val="multilevel"/>
    <w:tmpl w:val="DC287190"/>
    <w:lvl w:ilvl="0">
      <w:start w:val="2"/>
      <w:numFmt w:val="decimal"/>
      <w:lvlText w:val="%1"/>
      <w:lvlJc w:val="left"/>
      <w:pPr>
        <w:ind w:left="360" w:hanging="360"/>
      </w:pPr>
      <w:rPr>
        <w:rFonts w:hint="default"/>
      </w:rPr>
    </w:lvl>
    <w:lvl w:ilvl="1">
      <w:start w:val="1"/>
      <w:numFmt w:val="decimal"/>
      <w:lvlText w:val="%1.%2"/>
      <w:lvlJc w:val="left"/>
      <w:pPr>
        <w:ind w:left="2052" w:hanging="360"/>
      </w:pPr>
      <w:rPr>
        <w:rFonts w:hint="default"/>
        <w:b/>
      </w:rPr>
    </w:lvl>
    <w:lvl w:ilvl="2">
      <w:start w:val="1"/>
      <w:numFmt w:val="decimal"/>
      <w:lvlText w:val="%1.%2.%3"/>
      <w:lvlJc w:val="left"/>
      <w:pPr>
        <w:ind w:left="4104" w:hanging="720"/>
      </w:pPr>
      <w:rPr>
        <w:rFonts w:hint="default"/>
      </w:rPr>
    </w:lvl>
    <w:lvl w:ilvl="3">
      <w:start w:val="1"/>
      <w:numFmt w:val="decimal"/>
      <w:lvlText w:val="%1.%2.%3.%4"/>
      <w:lvlJc w:val="left"/>
      <w:pPr>
        <w:ind w:left="5796" w:hanging="720"/>
      </w:pPr>
      <w:rPr>
        <w:rFonts w:hint="default"/>
      </w:rPr>
    </w:lvl>
    <w:lvl w:ilvl="4">
      <w:start w:val="1"/>
      <w:numFmt w:val="decimal"/>
      <w:lvlText w:val="%1.%2.%3.%4.%5"/>
      <w:lvlJc w:val="left"/>
      <w:pPr>
        <w:ind w:left="7848" w:hanging="1080"/>
      </w:pPr>
      <w:rPr>
        <w:rFonts w:hint="default"/>
      </w:rPr>
    </w:lvl>
    <w:lvl w:ilvl="5">
      <w:start w:val="1"/>
      <w:numFmt w:val="decimal"/>
      <w:lvlText w:val="%1.%2.%3.%4.%5.%6"/>
      <w:lvlJc w:val="left"/>
      <w:pPr>
        <w:ind w:left="9540" w:hanging="1080"/>
      </w:pPr>
      <w:rPr>
        <w:rFonts w:hint="default"/>
      </w:rPr>
    </w:lvl>
    <w:lvl w:ilvl="6">
      <w:start w:val="1"/>
      <w:numFmt w:val="decimal"/>
      <w:lvlText w:val="%1.%2.%3.%4.%5.%6.%7"/>
      <w:lvlJc w:val="left"/>
      <w:pPr>
        <w:ind w:left="11592" w:hanging="1440"/>
      </w:pPr>
      <w:rPr>
        <w:rFonts w:hint="default"/>
      </w:rPr>
    </w:lvl>
    <w:lvl w:ilvl="7">
      <w:start w:val="1"/>
      <w:numFmt w:val="decimal"/>
      <w:lvlText w:val="%1.%2.%3.%4.%5.%6.%7.%8"/>
      <w:lvlJc w:val="left"/>
      <w:pPr>
        <w:ind w:left="13284" w:hanging="1440"/>
      </w:pPr>
      <w:rPr>
        <w:rFonts w:hint="default"/>
      </w:rPr>
    </w:lvl>
    <w:lvl w:ilvl="8">
      <w:start w:val="1"/>
      <w:numFmt w:val="decimal"/>
      <w:lvlText w:val="%1.%2.%3.%4.%5.%6.%7.%8.%9"/>
      <w:lvlJc w:val="left"/>
      <w:pPr>
        <w:ind w:left="15336" w:hanging="1800"/>
      </w:pPr>
      <w:rPr>
        <w:rFonts w:hint="default"/>
      </w:rPr>
    </w:lvl>
  </w:abstractNum>
  <w:abstractNum w:abstractNumId="35" w15:restartNumberingAfterBreak="0">
    <w:nsid w:val="6BB439C7"/>
    <w:multiLevelType w:val="multilevel"/>
    <w:tmpl w:val="8FE4B544"/>
    <w:lvl w:ilvl="0">
      <w:start w:val="1"/>
      <w:numFmt w:val="decimal"/>
      <w:lvlText w:val="%1."/>
      <w:lvlJc w:val="left"/>
      <w:rPr>
        <w:rFonts w:ascii="Calibri" w:eastAsia="Arial" w:hAnsi="Calibri" w:cs="Calibri" w:hint="default"/>
        <w:b/>
        <w:bCs/>
        <w:w w:val="100"/>
        <w:sz w:val="24"/>
        <w:szCs w:val="24"/>
        <w:lang w:val="pt-PT" w:eastAsia="en-US" w:bidi="ar-SA"/>
      </w:rPr>
    </w:lvl>
    <w:lvl w:ilvl="1">
      <w:start w:val="1"/>
      <w:numFmt w:val="decimal"/>
      <w:lvlText w:val="%1.%2"/>
      <w:lvlJc w:val="left"/>
      <w:pPr>
        <w:ind w:left="1241" w:hanging="708"/>
      </w:pPr>
      <w:rPr>
        <w:rFonts w:hint="default"/>
        <w:w w:val="100"/>
        <w:lang w:val="pt-PT" w:eastAsia="en-US" w:bidi="ar-SA"/>
      </w:rPr>
    </w:lvl>
    <w:lvl w:ilvl="2">
      <w:numFmt w:val="bullet"/>
      <w:lvlText w:val="•"/>
      <w:lvlJc w:val="left"/>
      <w:pPr>
        <w:ind w:left="3500" w:hanging="708"/>
      </w:pPr>
      <w:rPr>
        <w:rFonts w:hint="default"/>
        <w:lang w:val="pt-PT" w:eastAsia="en-US" w:bidi="ar-SA"/>
      </w:rPr>
    </w:lvl>
    <w:lvl w:ilvl="3">
      <w:numFmt w:val="bullet"/>
      <w:lvlText w:val="•"/>
      <w:lvlJc w:val="left"/>
      <w:pPr>
        <w:ind w:left="4493" w:hanging="708"/>
      </w:pPr>
      <w:rPr>
        <w:rFonts w:hint="default"/>
        <w:lang w:val="pt-PT" w:eastAsia="en-US" w:bidi="ar-SA"/>
      </w:rPr>
    </w:lvl>
    <w:lvl w:ilvl="4">
      <w:numFmt w:val="bullet"/>
      <w:lvlText w:val="•"/>
      <w:lvlJc w:val="left"/>
      <w:pPr>
        <w:ind w:left="5486" w:hanging="708"/>
      </w:pPr>
      <w:rPr>
        <w:rFonts w:hint="default"/>
        <w:lang w:val="pt-PT" w:eastAsia="en-US" w:bidi="ar-SA"/>
      </w:rPr>
    </w:lvl>
    <w:lvl w:ilvl="5">
      <w:numFmt w:val="bullet"/>
      <w:lvlText w:val="•"/>
      <w:lvlJc w:val="left"/>
      <w:pPr>
        <w:ind w:left="6479" w:hanging="708"/>
      </w:pPr>
      <w:rPr>
        <w:rFonts w:hint="default"/>
        <w:lang w:val="pt-PT" w:eastAsia="en-US" w:bidi="ar-SA"/>
      </w:rPr>
    </w:lvl>
    <w:lvl w:ilvl="6">
      <w:numFmt w:val="bullet"/>
      <w:lvlText w:val="•"/>
      <w:lvlJc w:val="left"/>
      <w:pPr>
        <w:ind w:left="7473" w:hanging="708"/>
      </w:pPr>
      <w:rPr>
        <w:rFonts w:hint="default"/>
        <w:lang w:val="pt-PT" w:eastAsia="en-US" w:bidi="ar-SA"/>
      </w:rPr>
    </w:lvl>
    <w:lvl w:ilvl="7">
      <w:numFmt w:val="bullet"/>
      <w:lvlText w:val="•"/>
      <w:lvlJc w:val="left"/>
      <w:pPr>
        <w:ind w:left="8466" w:hanging="708"/>
      </w:pPr>
      <w:rPr>
        <w:rFonts w:hint="default"/>
        <w:lang w:val="pt-PT" w:eastAsia="en-US" w:bidi="ar-SA"/>
      </w:rPr>
    </w:lvl>
    <w:lvl w:ilvl="8">
      <w:numFmt w:val="bullet"/>
      <w:lvlText w:val="•"/>
      <w:lvlJc w:val="left"/>
      <w:pPr>
        <w:ind w:left="9459" w:hanging="708"/>
      </w:pPr>
      <w:rPr>
        <w:rFonts w:hint="default"/>
        <w:lang w:val="pt-PT" w:eastAsia="en-US" w:bidi="ar-SA"/>
      </w:rPr>
    </w:lvl>
  </w:abstractNum>
  <w:abstractNum w:abstractNumId="36" w15:restartNumberingAfterBreak="0">
    <w:nsid w:val="71F32454"/>
    <w:multiLevelType w:val="hybridMultilevel"/>
    <w:tmpl w:val="09BE41E6"/>
    <w:lvl w:ilvl="0" w:tplc="65E478DC">
      <w:start w:val="1"/>
      <w:numFmt w:val="lowerLetter"/>
      <w:lvlText w:val="%1)"/>
      <w:lvlJc w:val="left"/>
    </w:lvl>
    <w:lvl w:ilvl="1" w:tplc="24345892">
      <w:numFmt w:val="decimal"/>
      <w:lvlText w:val=""/>
      <w:lvlJc w:val="left"/>
    </w:lvl>
    <w:lvl w:ilvl="2" w:tplc="464E8554">
      <w:numFmt w:val="decimal"/>
      <w:lvlText w:val=""/>
      <w:lvlJc w:val="left"/>
    </w:lvl>
    <w:lvl w:ilvl="3" w:tplc="9176C03C">
      <w:numFmt w:val="decimal"/>
      <w:lvlText w:val=""/>
      <w:lvlJc w:val="left"/>
    </w:lvl>
    <w:lvl w:ilvl="4" w:tplc="6800606E">
      <w:numFmt w:val="decimal"/>
      <w:lvlText w:val=""/>
      <w:lvlJc w:val="left"/>
    </w:lvl>
    <w:lvl w:ilvl="5" w:tplc="E916A5E8">
      <w:numFmt w:val="decimal"/>
      <w:lvlText w:val=""/>
      <w:lvlJc w:val="left"/>
    </w:lvl>
    <w:lvl w:ilvl="6" w:tplc="56A69EC6">
      <w:numFmt w:val="decimal"/>
      <w:lvlText w:val=""/>
      <w:lvlJc w:val="left"/>
    </w:lvl>
    <w:lvl w:ilvl="7" w:tplc="969AFF58">
      <w:numFmt w:val="decimal"/>
      <w:lvlText w:val=""/>
      <w:lvlJc w:val="left"/>
    </w:lvl>
    <w:lvl w:ilvl="8" w:tplc="91ECA5AA">
      <w:numFmt w:val="decimal"/>
      <w:lvlText w:val=""/>
      <w:lvlJc w:val="left"/>
    </w:lvl>
  </w:abstractNum>
  <w:abstractNum w:abstractNumId="37" w15:restartNumberingAfterBreak="0">
    <w:nsid w:val="798F3085"/>
    <w:multiLevelType w:val="multilevel"/>
    <w:tmpl w:val="B76ACC42"/>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725594362">
    <w:abstractNumId w:val="33"/>
  </w:num>
  <w:num w:numId="2" w16cid:durableId="1989088519">
    <w:abstractNumId w:val="14"/>
  </w:num>
  <w:num w:numId="3" w16cid:durableId="1121680203">
    <w:abstractNumId w:val="28"/>
  </w:num>
  <w:num w:numId="4" w16cid:durableId="528570798">
    <w:abstractNumId w:val="0"/>
  </w:num>
  <w:num w:numId="5" w16cid:durableId="837960540">
    <w:abstractNumId w:val="1"/>
  </w:num>
  <w:num w:numId="6" w16cid:durableId="1763719584">
    <w:abstractNumId w:val="2"/>
  </w:num>
  <w:num w:numId="7" w16cid:durableId="1623029634">
    <w:abstractNumId w:val="3"/>
  </w:num>
  <w:num w:numId="8" w16cid:durableId="428157778">
    <w:abstractNumId w:val="4"/>
  </w:num>
  <w:num w:numId="9" w16cid:durableId="529685121">
    <w:abstractNumId w:val="29"/>
  </w:num>
  <w:num w:numId="10" w16cid:durableId="1156923297">
    <w:abstractNumId w:val="9"/>
  </w:num>
  <w:num w:numId="11" w16cid:durableId="1312563107">
    <w:abstractNumId w:val="32"/>
  </w:num>
  <w:num w:numId="12" w16cid:durableId="1835414179">
    <w:abstractNumId w:val="24"/>
  </w:num>
  <w:num w:numId="13" w16cid:durableId="1539781677">
    <w:abstractNumId w:val="16"/>
  </w:num>
  <w:num w:numId="14" w16cid:durableId="1801419364">
    <w:abstractNumId w:val="21"/>
  </w:num>
  <w:num w:numId="15" w16cid:durableId="471409617">
    <w:abstractNumId w:val="19"/>
  </w:num>
  <w:num w:numId="16" w16cid:durableId="896014288">
    <w:abstractNumId w:val="7"/>
  </w:num>
  <w:num w:numId="17" w16cid:durableId="1296184155">
    <w:abstractNumId w:val="10"/>
  </w:num>
  <w:num w:numId="18" w16cid:durableId="1656837482">
    <w:abstractNumId w:val="13"/>
  </w:num>
  <w:num w:numId="19" w16cid:durableId="2106728628">
    <w:abstractNumId w:val="36"/>
  </w:num>
  <w:num w:numId="20" w16cid:durableId="1606305545">
    <w:abstractNumId w:val="18"/>
  </w:num>
  <w:num w:numId="21" w16cid:durableId="1896894514">
    <w:abstractNumId w:val="20"/>
  </w:num>
  <w:num w:numId="22" w16cid:durableId="1369799974">
    <w:abstractNumId w:val="8"/>
  </w:num>
  <w:num w:numId="23" w16cid:durableId="2126074693">
    <w:abstractNumId w:val="5"/>
  </w:num>
  <w:num w:numId="24" w16cid:durableId="1117334692">
    <w:abstractNumId w:val="22"/>
  </w:num>
  <w:num w:numId="25" w16cid:durableId="1441484225">
    <w:abstractNumId w:val="12"/>
  </w:num>
  <w:num w:numId="26" w16cid:durableId="934560123">
    <w:abstractNumId w:val="25"/>
  </w:num>
  <w:num w:numId="27" w16cid:durableId="1557276617">
    <w:abstractNumId w:val="34"/>
  </w:num>
  <w:num w:numId="28" w16cid:durableId="2121677732">
    <w:abstractNumId w:val="6"/>
  </w:num>
  <w:num w:numId="29" w16cid:durableId="1414819229">
    <w:abstractNumId w:val="37"/>
  </w:num>
  <w:num w:numId="30" w16cid:durableId="1942912628">
    <w:abstractNumId w:val="23"/>
  </w:num>
  <w:num w:numId="31" w16cid:durableId="36005130">
    <w:abstractNumId w:val="27"/>
  </w:num>
  <w:num w:numId="32" w16cid:durableId="99184884">
    <w:abstractNumId w:val="30"/>
  </w:num>
  <w:num w:numId="33" w16cid:durableId="169607870">
    <w:abstractNumId w:val="31"/>
  </w:num>
  <w:num w:numId="34" w16cid:durableId="1942109237">
    <w:abstractNumId w:val="26"/>
  </w:num>
  <w:num w:numId="35" w16cid:durableId="32966615">
    <w:abstractNumId w:val="17"/>
  </w:num>
  <w:num w:numId="36" w16cid:durableId="1631285444">
    <w:abstractNumId w:val="11"/>
  </w:num>
  <w:num w:numId="37" w16cid:durableId="1292780621">
    <w:abstractNumId w:val="15"/>
  </w:num>
  <w:num w:numId="38" w16cid:durableId="184963780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13141"/>
    <w:rsid w:val="0002299C"/>
    <w:rsid w:val="0003375C"/>
    <w:rsid w:val="0003510B"/>
    <w:rsid w:val="000425E7"/>
    <w:rsid w:val="00042B2E"/>
    <w:rsid w:val="0004302C"/>
    <w:rsid w:val="00050361"/>
    <w:rsid w:val="00051F6F"/>
    <w:rsid w:val="0006707F"/>
    <w:rsid w:val="00067770"/>
    <w:rsid w:val="00076A4A"/>
    <w:rsid w:val="000834C4"/>
    <w:rsid w:val="000B6E60"/>
    <w:rsid w:val="000C1A5B"/>
    <w:rsid w:val="000D2321"/>
    <w:rsid w:val="000D5575"/>
    <w:rsid w:val="000E2FD1"/>
    <w:rsid w:val="000E33CB"/>
    <w:rsid w:val="000F73EA"/>
    <w:rsid w:val="001120BF"/>
    <w:rsid w:val="0012292B"/>
    <w:rsid w:val="001249C0"/>
    <w:rsid w:val="00176BC4"/>
    <w:rsid w:val="001847C6"/>
    <w:rsid w:val="00186FB1"/>
    <w:rsid w:val="00196BF5"/>
    <w:rsid w:val="00197159"/>
    <w:rsid w:val="001A757B"/>
    <w:rsid w:val="001C294E"/>
    <w:rsid w:val="001D06DE"/>
    <w:rsid w:val="001E3A82"/>
    <w:rsid w:val="001E7B3E"/>
    <w:rsid w:val="001F173C"/>
    <w:rsid w:val="001F1E18"/>
    <w:rsid w:val="00223463"/>
    <w:rsid w:val="002237B3"/>
    <w:rsid w:val="00223DD0"/>
    <w:rsid w:val="00230653"/>
    <w:rsid w:val="0023145F"/>
    <w:rsid w:val="00232CB2"/>
    <w:rsid w:val="00253A2B"/>
    <w:rsid w:val="0026248C"/>
    <w:rsid w:val="00264BC9"/>
    <w:rsid w:val="00267683"/>
    <w:rsid w:val="002743A7"/>
    <w:rsid w:val="00296645"/>
    <w:rsid w:val="00296FB7"/>
    <w:rsid w:val="002B13A2"/>
    <w:rsid w:val="002C0AAE"/>
    <w:rsid w:val="002C0DA3"/>
    <w:rsid w:val="002C4B28"/>
    <w:rsid w:val="002C65E9"/>
    <w:rsid w:val="002D274D"/>
    <w:rsid w:val="002E45C5"/>
    <w:rsid w:val="002E4D2D"/>
    <w:rsid w:val="002E7869"/>
    <w:rsid w:val="002F5946"/>
    <w:rsid w:val="00302F3E"/>
    <w:rsid w:val="003056E3"/>
    <w:rsid w:val="00312A92"/>
    <w:rsid w:val="003135C4"/>
    <w:rsid w:val="003229FC"/>
    <w:rsid w:val="00335FA2"/>
    <w:rsid w:val="003376B7"/>
    <w:rsid w:val="00340DDE"/>
    <w:rsid w:val="00343ED5"/>
    <w:rsid w:val="00363A13"/>
    <w:rsid w:val="00380AC6"/>
    <w:rsid w:val="003842E2"/>
    <w:rsid w:val="0039106B"/>
    <w:rsid w:val="00394270"/>
    <w:rsid w:val="00397A22"/>
    <w:rsid w:val="003B56B4"/>
    <w:rsid w:val="003B5865"/>
    <w:rsid w:val="003C10C6"/>
    <w:rsid w:val="003C20D9"/>
    <w:rsid w:val="003C26B5"/>
    <w:rsid w:val="003C7F45"/>
    <w:rsid w:val="003E3C50"/>
    <w:rsid w:val="003F18CB"/>
    <w:rsid w:val="003F451F"/>
    <w:rsid w:val="004134C0"/>
    <w:rsid w:val="00416CAB"/>
    <w:rsid w:val="00421A21"/>
    <w:rsid w:val="004226FB"/>
    <w:rsid w:val="00424BC1"/>
    <w:rsid w:val="0043160F"/>
    <w:rsid w:val="0043197F"/>
    <w:rsid w:val="00433261"/>
    <w:rsid w:val="0043356F"/>
    <w:rsid w:val="00445C42"/>
    <w:rsid w:val="0046448D"/>
    <w:rsid w:val="004869A4"/>
    <w:rsid w:val="00494CED"/>
    <w:rsid w:val="004A20B8"/>
    <w:rsid w:val="004A634A"/>
    <w:rsid w:val="004D163B"/>
    <w:rsid w:val="004E32AB"/>
    <w:rsid w:val="004E3665"/>
    <w:rsid w:val="004E424E"/>
    <w:rsid w:val="004F30E2"/>
    <w:rsid w:val="004F4892"/>
    <w:rsid w:val="0050292F"/>
    <w:rsid w:val="00505025"/>
    <w:rsid w:val="00507120"/>
    <w:rsid w:val="00546316"/>
    <w:rsid w:val="00547EAF"/>
    <w:rsid w:val="005529E3"/>
    <w:rsid w:val="00565EF9"/>
    <w:rsid w:val="005745E3"/>
    <w:rsid w:val="00575958"/>
    <w:rsid w:val="005830B6"/>
    <w:rsid w:val="0058588A"/>
    <w:rsid w:val="00587C91"/>
    <w:rsid w:val="005908C5"/>
    <w:rsid w:val="00595012"/>
    <w:rsid w:val="005A1401"/>
    <w:rsid w:val="005A4404"/>
    <w:rsid w:val="005D46C8"/>
    <w:rsid w:val="005D7FE5"/>
    <w:rsid w:val="005E36A4"/>
    <w:rsid w:val="005F4E0C"/>
    <w:rsid w:val="0060020E"/>
    <w:rsid w:val="006013D8"/>
    <w:rsid w:val="0060272D"/>
    <w:rsid w:val="0060436F"/>
    <w:rsid w:val="00607FC9"/>
    <w:rsid w:val="00616DBF"/>
    <w:rsid w:val="00642D1C"/>
    <w:rsid w:val="0064527A"/>
    <w:rsid w:val="006662D9"/>
    <w:rsid w:val="00673592"/>
    <w:rsid w:val="0067536F"/>
    <w:rsid w:val="006803AE"/>
    <w:rsid w:val="00680666"/>
    <w:rsid w:val="006938AD"/>
    <w:rsid w:val="00695DA1"/>
    <w:rsid w:val="006A0389"/>
    <w:rsid w:val="006A1F85"/>
    <w:rsid w:val="006C7FE7"/>
    <w:rsid w:val="006D6491"/>
    <w:rsid w:val="006E1430"/>
    <w:rsid w:val="006F155A"/>
    <w:rsid w:val="007129E4"/>
    <w:rsid w:val="00724321"/>
    <w:rsid w:val="007255E8"/>
    <w:rsid w:val="00725AE1"/>
    <w:rsid w:val="00747DA2"/>
    <w:rsid w:val="00760ABA"/>
    <w:rsid w:val="007708FD"/>
    <w:rsid w:val="007828E9"/>
    <w:rsid w:val="00785F1B"/>
    <w:rsid w:val="007A1F4C"/>
    <w:rsid w:val="007A2D66"/>
    <w:rsid w:val="007A34A3"/>
    <w:rsid w:val="007B27F1"/>
    <w:rsid w:val="007B32A4"/>
    <w:rsid w:val="007C1150"/>
    <w:rsid w:val="007C21BE"/>
    <w:rsid w:val="007C2762"/>
    <w:rsid w:val="007C3A3F"/>
    <w:rsid w:val="007D2B59"/>
    <w:rsid w:val="007D5C37"/>
    <w:rsid w:val="007E29C8"/>
    <w:rsid w:val="007E4C2C"/>
    <w:rsid w:val="007F625D"/>
    <w:rsid w:val="0080508F"/>
    <w:rsid w:val="008141CA"/>
    <w:rsid w:val="008215B7"/>
    <w:rsid w:val="00821B0F"/>
    <w:rsid w:val="00821F8D"/>
    <w:rsid w:val="00822750"/>
    <w:rsid w:val="00825A30"/>
    <w:rsid w:val="00854FAA"/>
    <w:rsid w:val="00861559"/>
    <w:rsid w:val="00864CD4"/>
    <w:rsid w:val="0086789A"/>
    <w:rsid w:val="008725E6"/>
    <w:rsid w:val="00875ACC"/>
    <w:rsid w:val="008B5BCC"/>
    <w:rsid w:val="008D2A62"/>
    <w:rsid w:val="008E56F9"/>
    <w:rsid w:val="008E7550"/>
    <w:rsid w:val="008E7A9A"/>
    <w:rsid w:val="008F26D5"/>
    <w:rsid w:val="008F42C5"/>
    <w:rsid w:val="009142D7"/>
    <w:rsid w:val="00915B33"/>
    <w:rsid w:val="00920BAB"/>
    <w:rsid w:val="00924513"/>
    <w:rsid w:val="00934897"/>
    <w:rsid w:val="00941BD8"/>
    <w:rsid w:val="00942DAA"/>
    <w:rsid w:val="009811B6"/>
    <w:rsid w:val="009839FE"/>
    <w:rsid w:val="009A4962"/>
    <w:rsid w:val="009B6F56"/>
    <w:rsid w:val="009B71C1"/>
    <w:rsid w:val="009D5A2B"/>
    <w:rsid w:val="009E43C3"/>
    <w:rsid w:val="009F4FB5"/>
    <w:rsid w:val="00A056FF"/>
    <w:rsid w:val="00A07622"/>
    <w:rsid w:val="00A140AE"/>
    <w:rsid w:val="00A203C0"/>
    <w:rsid w:val="00A25D1C"/>
    <w:rsid w:val="00A50E29"/>
    <w:rsid w:val="00A63BD2"/>
    <w:rsid w:val="00A64023"/>
    <w:rsid w:val="00A65C66"/>
    <w:rsid w:val="00A67756"/>
    <w:rsid w:val="00A753B7"/>
    <w:rsid w:val="00AA22E6"/>
    <w:rsid w:val="00AB1E00"/>
    <w:rsid w:val="00AB3390"/>
    <w:rsid w:val="00AB627A"/>
    <w:rsid w:val="00AC4064"/>
    <w:rsid w:val="00AC4327"/>
    <w:rsid w:val="00AC7CA4"/>
    <w:rsid w:val="00AD1A8A"/>
    <w:rsid w:val="00AE24AA"/>
    <w:rsid w:val="00AE3AAA"/>
    <w:rsid w:val="00AF195E"/>
    <w:rsid w:val="00AF6C9B"/>
    <w:rsid w:val="00B057C7"/>
    <w:rsid w:val="00B06503"/>
    <w:rsid w:val="00B075ED"/>
    <w:rsid w:val="00B4224C"/>
    <w:rsid w:val="00B43AA2"/>
    <w:rsid w:val="00B5189F"/>
    <w:rsid w:val="00B656E7"/>
    <w:rsid w:val="00B8436E"/>
    <w:rsid w:val="00B84F43"/>
    <w:rsid w:val="00B942EE"/>
    <w:rsid w:val="00BA3A0A"/>
    <w:rsid w:val="00BB2F6C"/>
    <w:rsid w:val="00BB310D"/>
    <w:rsid w:val="00BF15EE"/>
    <w:rsid w:val="00BF5ACA"/>
    <w:rsid w:val="00BF7FB2"/>
    <w:rsid w:val="00C00615"/>
    <w:rsid w:val="00C03436"/>
    <w:rsid w:val="00C2106C"/>
    <w:rsid w:val="00C229DD"/>
    <w:rsid w:val="00C25EA6"/>
    <w:rsid w:val="00C26E1F"/>
    <w:rsid w:val="00C30531"/>
    <w:rsid w:val="00C41354"/>
    <w:rsid w:val="00C467C3"/>
    <w:rsid w:val="00C47B08"/>
    <w:rsid w:val="00C47E50"/>
    <w:rsid w:val="00C56B83"/>
    <w:rsid w:val="00C63B36"/>
    <w:rsid w:val="00C63D5C"/>
    <w:rsid w:val="00C64D65"/>
    <w:rsid w:val="00C64F4F"/>
    <w:rsid w:val="00C829B8"/>
    <w:rsid w:val="00C9660B"/>
    <w:rsid w:val="00CA35E4"/>
    <w:rsid w:val="00CB70F9"/>
    <w:rsid w:val="00CB7430"/>
    <w:rsid w:val="00CC59AB"/>
    <w:rsid w:val="00CE2700"/>
    <w:rsid w:val="00CE5D59"/>
    <w:rsid w:val="00CF0B73"/>
    <w:rsid w:val="00CF6D61"/>
    <w:rsid w:val="00D25C1C"/>
    <w:rsid w:val="00D261F9"/>
    <w:rsid w:val="00D27665"/>
    <w:rsid w:val="00D355D4"/>
    <w:rsid w:val="00D5554C"/>
    <w:rsid w:val="00D626A4"/>
    <w:rsid w:val="00D6273F"/>
    <w:rsid w:val="00DA444F"/>
    <w:rsid w:val="00DA5045"/>
    <w:rsid w:val="00DA583F"/>
    <w:rsid w:val="00DB1FF8"/>
    <w:rsid w:val="00DC716F"/>
    <w:rsid w:val="00DF6FC4"/>
    <w:rsid w:val="00DF79F2"/>
    <w:rsid w:val="00E00488"/>
    <w:rsid w:val="00E047B2"/>
    <w:rsid w:val="00E12C2E"/>
    <w:rsid w:val="00E14C40"/>
    <w:rsid w:val="00E15465"/>
    <w:rsid w:val="00E24420"/>
    <w:rsid w:val="00E250E4"/>
    <w:rsid w:val="00E340BD"/>
    <w:rsid w:val="00E51FD0"/>
    <w:rsid w:val="00E82E64"/>
    <w:rsid w:val="00E87866"/>
    <w:rsid w:val="00E918A8"/>
    <w:rsid w:val="00E96E05"/>
    <w:rsid w:val="00EA036C"/>
    <w:rsid w:val="00EA4667"/>
    <w:rsid w:val="00EB3823"/>
    <w:rsid w:val="00EC036D"/>
    <w:rsid w:val="00EC0C38"/>
    <w:rsid w:val="00EC30C0"/>
    <w:rsid w:val="00ED261C"/>
    <w:rsid w:val="00ED7670"/>
    <w:rsid w:val="00ED7810"/>
    <w:rsid w:val="00EE7E1D"/>
    <w:rsid w:val="00EF3A1D"/>
    <w:rsid w:val="00EF5753"/>
    <w:rsid w:val="00EF78A5"/>
    <w:rsid w:val="00F02707"/>
    <w:rsid w:val="00F067E8"/>
    <w:rsid w:val="00F11273"/>
    <w:rsid w:val="00F2293A"/>
    <w:rsid w:val="00F25DF6"/>
    <w:rsid w:val="00F46550"/>
    <w:rsid w:val="00F5529F"/>
    <w:rsid w:val="00F56BA1"/>
    <w:rsid w:val="00F66E6C"/>
    <w:rsid w:val="00F75421"/>
    <w:rsid w:val="00F95504"/>
    <w:rsid w:val="00FB1C30"/>
    <w:rsid w:val="00FB1D11"/>
    <w:rsid w:val="00FB29F2"/>
    <w:rsid w:val="00FB5678"/>
    <w:rsid w:val="00FB7BE9"/>
    <w:rsid w:val="00FD265E"/>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FD43EB"/>
    <w:rPr>
      <w:rFonts w:ascii="Segoe UI" w:eastAsiaTheme="minorEastAsia" w:hAnsi="Segoe UI" w:cs="Segoe UI"/>
      <w:sz w:val="18"/>
      <w:szCs w:val="18"/>
      <w:lang w:eastAsia="pt-BR"/>
    </w:rPr>
  </w:style>
  <w:style w:type="paragraph" w:styleId="Rodap">
    <w:name w:val="footer"/>
    <w:basedOn w:val="Normal"/>
    <w:link w:val="RodapChar"/>
    <w:unhideWhenUsed/>
    <w:rsid w:val="00A07622"/>
    <w:pPr>
      <w:tabs>
        <w:tab w:val="center" w:pos="4252"/>
        <w:tab w:val="right" w:pos="8504"/>
      </w:tabs>
      <w:spacing w:after="0" w:line="240" w:lineRule="auto"/>
    </w:pPr>
  </w:style>
  <w:style w:type="character" w:customStyle="1" w:styleId="RodapChar">
    <w:name w:val="Rodapé Char"/>
    <w:basedOn w:val="Fontepargpadro"/>
    <w:link w:val="Rodap"/>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uiPriority w:val="10"/>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uiPriority w:val="10"/>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qFormat/>
    <w:rsid w:val="005529E3"/>
    <w:pPr>
      <w:jc w:val="center"/>
    </w:pPr>
    <w:rPr>
      <w:i/>
      <w:iCs/>
    </w:rPr>
  </w:style>
  <w:style w:type="character" w:customStyle="1" w:styleId="SubttuloChar">
    <w:name w:val="Subtítulo Char"/>
    <w:basedOn w:val="Fontepargpadro"/>
    <w:link w:val="Subttulo"/>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rsid w:val="005529E3"/>
    <w:pPr>
      <w:jc w:val="center"/>
    </w:pPr>
    <w:rPr>
      <w:b/>
      <w:bCs/>
      <w:i/>
      <w:iCs/>
    </w:rPr>
  </w:style>
  <w:style w:type="paragraph" w:customStyle="1" w:styleId="P1">
    <w:name w:val="P1"/>
    <w:basedOn w:val="Normal"/>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5529E3"/>
    <w:pPr>
      <w:jc w:val="center"/>
    </w:pPr>
    <w:rPr>
      <w:b/>
      <w:bCs/>
    </w:rPr>
  </w:style>
  <w:style w:type="paragraph" w:styleId="TextosemFormatao">
    <w:name w:val="Plain Text"/>
    <w:basedOn w:val="Normal"/>
    <w:link w:val="TextosemFormataoChar"/>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5529E3"/>
    <w:rPr>
      <w:rFonts w:ascii="Times New Roman" w:eastAsia="Times New Roman" w:hAnsi="Times New Roman" w:cs="Times New Roman"/>
      <w:sz w:val="16"/>
      <w:szCs w:val="16"/>
      <w:lang w:eastAsia="pt-BR"/>
    </w:rPr>
  </w:style>
  <w:style w:type="character" w:styleId="HiperlinkVisitado">
    <w:name w:val="FollowedHyperlink"/>
    <w:rsid w:val="005529E3"/>
    <w:rPr>
      <w:color w:val="800080"/>
      <w:u w:val="single"/>
    </w:rPr>
  </w:style>
  <w:style w:type="paragraph" w:customStyle="1" w:styleId="Padro">
    <w:name w:val="Padrão"/>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 w:type="paragraph" w:customStyle="1" w:styleId="msonormal0">
    <w:name w:val="msonormal"/>
    <w:basedOn w:val="Normal"/>
    <w:rsid w:val="002E786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94246558">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957369831">
      <w:bodyDiv w:val="1"/>
      <w:marLeft w:val="0"/>
      <w:marRight w:val="0"/>
      <w:marTop w:val="0"/>
      <w:marBottom w:val="0"/>
      <w:divBdr>
        <w:top w:val="none" w:sz="0" w:space="0" w:color="auto"/>
        <w:left w:val="none" w:sz="0" w:space="0" w:color="auto"/>
        <w:bottom w:val="none" w:sz="0" w:space="0" w:color="auto"/>
        <w:right w:val="none" w:sz="0" w:space="0" w:color="auto"/>
      </w:divBdr>
    </w:div>
    <w:div w:id="1014189672">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582642942">
      <w:bodyDiv w:val="1"/>
      <w:marLeft w:val="0"/>
      <w:marRight w:val="0"/>
      <w:marTop w:val="0"/>
      <w:marBottom w:val="0"/>
      <w:divBdr>
        <w:top w:val="none" w:sz="0" w:space="0" w:color="auto"/>
        <w:left w:val="none" w:sz="0" w:space="0" w:color="auto"/>
        <w:bottom w:val="none" w:sz="0" w:space="0" w:color="auto"/>
        <w:right w:val="none" w:sz="0" w:space="0" w:color="auto"/>
      </w:divBdr>
    </w:div>
    <w:div w:id="1607078809">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1959094394">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1908</Words>
  <Characters>10308</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3</cp:revision>
  <cp:lastPrinted>2024-11-01T15:45:00Z</cp:lastPrinted>
  <dcterms:created xsi:type="dcterms:W3CDTF">2025-09-02T19:40:00Z</dcterms:created>
  <dcterms:modified xsi:type="dcterms:W3CDTF">2025-09-02T19:42:00Z</dcterms:modified>
</cp:coreProperties>
</file>