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ACBB74D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763A0D">
        <w:rPr>
          <w:rFonts w:ascii="Calibri" w:hAnsi="Calibri" w:cs="Calibri"/>
          <w:b/>
          <w:sz w:val="24"/>
          <w:szCs w:val="24"/>
        </w:rPr>
        <w:t>1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763A0D">
        <w:rPr>
          <w:rFonts w:ascii="Calibri" w:hAnsi="Calibri" w:cs="Calibri"/>
          <w:b/>
          <w:sz w:val="24"/>
          <w:szCs w:val="24"/>
        </w:rPr>
        <w:t>E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403191A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462F4D">
        <w:rPr>
          <w:rFonts w:cstheme="minorHAnsi"/>
          <w:b/>
          <w:sz w:val="24"/>
          <w:szCs w:val="24"/>
        </w:rPr>
        <w:t>Assistência Social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009C29D9" w14:textId="77777777" w:rsidR="00F56C21" w:rsidRDefault="00F56C21" w:rsidP="009839FE">
      <w:pPr>
        <w:spacing w:after="0" w:line="240" w:lineRule="auto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763A0D" w:rsidRPr="00763A0D" w14:paraId="7DC06231" w14:textId="77777777" w:rsidTr="005C4322">
        <w:trPr>
          <w:hidden/>
        </w:trPr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14C0" w14:textId="77777777" w:rsidR="00763A0D" w:rsidRPr="00763A0D" w:rsidRDefault="00763A0D" w:rsidP="00763A0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Overlap w:val="never"/>
              <w:tblW w:w="10022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677"/>
              <w:gridCol w:w="1128"/>
              <w:gridCol w:w="1129"/>
              <w:gridCol w:w="847"/>
              <w:gridCol w:w="1667"/>
              <w:gridCol w:w="1897"/>
              <w:gridCol w:w="1694"/>
              <w:gridCol w:w="983"/>
            </w:tblGrid>
            <w:tr w:rsidR="00763A0D" w:rsidRPr="00763A0D" w14:paraId="58B4E3D4" w14:textId="77777777" w:rsidTr="00763A0D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58C58A" w14:textId="77777777" w:rsidR="00763A0D" w:rsidRPr="00763A0D" w:rsidRDefault="00763A0D" w:rsidP="00763A0D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11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9F3D63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Cód.</w:t>
                  </w:r>
                </w:p>
              </w:tc>
              <w:tc>
                <w:tcPr>
                  <w:tcW w:w="11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02DB46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Qtde</w:t>
                  </w:r>
                  <w:proofErr w:type="spellEnd"/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A3043E" w14:textId="77777777" w:rsidR="00763A0D" w:rsidRPr="00763A0D" w:rsidRDefault="00763A0D" w:rsidP="00763A0D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Unid.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E68316" w14:textId="77777777" w:rsidR="00763A0D" w:rsidRPr="00763A0D" w:rsidRDefault="00763A0D" w:rsidP="00763A0D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Marca</w:t>
                  </w:r>
                </w:p>
              </w:tc>
              <w:tc>
                <w:tcPr>
                  <w:tcW w:w="16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3F9E3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Unit.</w:t>
                  </w:r>
                </w:p>
              </w:tc>
              <w:tc>
                <w:tcPr>
                  <w:tcW w:w="9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A45DF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Total</w:t>
                  </w:r>
                </w:p>
              </w:tc>
            </w:tr>
            <w:tr w:rsidR="00763A0D" w:rsidRPr="00763A0D" w14:paraId="3C74B9B0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9530D5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7F15AD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126998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6F4D77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FB89E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E52055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161B1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736,00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19523C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147.200,00</w:t>
                  </w:r>
                </w:p>
              </w:tc>
            </w:tr>
            <w:tr w:rsidR="00763A0D" w:rsidRPr="00763A0D" w14:paraId="0622E74C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76A493C1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04725F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CONTRATAÇÃO DE 02 ÁRBITROS, 01 MESÁRIO E 01 SEGURANÇA DE FUTEBOL DE AREAI</w:t>
                        </w:r>
                      </w:p>
                    </w:tc>
                  </w:tr>
                </w:tbl>
                <w:p w14:paraId="22C54CE0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05F2FEE2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1011C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859CA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126999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D6E14B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8DF08E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527086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B37E99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414,00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0C9D15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49.680,00</w:t>
                  </w:r>
                </w:p>
              </w:tc>
            </w:tr>
            <w:tr w:rsidR="00763A0D" w:rsidRPr="00763A0D" w14:paraId="7EBAD16E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7539D916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28C5D1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CONTRATAÇÃO DE 02 </w:t>
                        </w:r>
                        <w:proofErr w:type="gramStart"/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ÁRBITROS ,</w:t>
                        </w:r>
                        <w:proofErr w:type="gramEnd"/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 01 MESÁRIO E 01 SEGURANÇA DE VÔLEI DE PRAIA</w:t>
                        </w:r>
                      </w:p>
                    </w:tc>
                  </w:tr>
                </w:tbl>
                <w:p w14:paraId="474A0BFD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47DAAFDC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017813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684858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127000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AC30D5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DA458D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AB1AD2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30DA0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414,00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2851E7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49.680,00</w:t>
                  </w:r>
                </w:p>
              </w:tc>
            </w:tr>
            <w:tr w:rsidR="00763A0D" w:rsidRPr="00763A0D" w14:paraId="3DC12C92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34235C63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995374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CONTRATAÇÃO DE 02 ÁRBITROS, 01 MESÁRIO E 01 SEGURANÇA DE FUTEVÔLEI</w:t>
                        </w:r>
                      </w:p>
                    </w:tc>
                  </w:tr>
                </w:tbl>
                <w:p w14:paraId="4B9C143C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0E7F6C1F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D7B0A9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A11226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127001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41EB9C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250,00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F8952B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7F4FC3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23CE13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736,00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A56779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184.000,00</w:t>
                  </w:r>
                </w:p>
              </w:tc>
            </w:tr>
            <w:tr w:rsidR="00763A0D" w:rsidRPr="00763A0D" w14:paraId="635338B1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0DEEB595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9639F9A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CONTRATAÇÃO DE 02 ÁRBITROS,01 MESÁRIO E 01 SEGURANÇA DE FUTSAL</w:t>
                        </w:r>
                      </w:p>
                    </w:tc>
                  </w:tr>
                </w:tbl>
                <w:p w14:paraId="19B8D86B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1886E436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B2C48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29596A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127002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57F519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160,00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62A5C3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7DEFFA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6BFDE4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414,00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F81D4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66.240,00</w:t>
                  </w:r>
                </w:p>
              </w:tc>
            </w:tr>
            <w:tr w:rsidR="00763A0D" w:rsidRPr="00763A0D" w14:paraId="5C1014BA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004A1BDD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9EDBBCB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CONTRATAÇÃO DE 02 ÁRBITROS, 01 MESÁRIO E 01 SEGURANÇA VÔLEI DE QUADRA</w:t>
                        </w:r>
                      </w:p>
                    </w:tc>
                  </w:tr>
                </w:tbl>
                <w:p w14:paraId="361B9AD8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6A047679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F81E0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A3DE9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127003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9DF7D4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395EBA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F3CFD3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78ABB8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1.564,00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60720F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312.800,00</w:t>
                  </w:r>
                </w:p>
              </w:tc>
            </w:tr>
            <w:tr w:rsidR="00763A0D" w:rsidRPr="00763A0D" w14:paraId="0FA66804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257A88AD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841F5AB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CONTRATAÇÃO DE 03 </w:t>
                        </w:r>
                        <w:proofErr w:type="gramStart"/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ÁRBITROS ,</w:t>
                        </w:r>
                        <w:proofErr w:type="gramEnd"/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 01 MESÁRIO E 01 SEGURANÇA DE FUTEBOL DE CAMPO</w:t>
                        </w:r>
                      </w:p>
                    </w:tc>
                  </w:tr>
                </w:tbl>
                <w:p w14:paraId="68DA095F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712861AB" w14:textId="77777777" w:rsidTr="00763A0D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F12782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85A010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127004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5A46C6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5A0647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AF9E4C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588E8B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736,00</w:t>
                  </w:r>
                </w:p>
              </w:tc>
              <w:tc>
                <w:tcPr>
                  <w:tcW w:w="983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614888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88.320,00</w:t>
                  </w:r>
                </w:p>
              </w:tc>
            </w:tr>
            <w:tr w:rsidR="00763A0D" w:rsidRPr="00763A0D" w14:paraId="14B06D47" w14:textId="77777777" w:rsidTr="00763A0D">
              <w:trPr>
                <w:trHeight w:val="408"/>
              </w:trPr>
              <w:tc>
                <w:tcPr>
                  <w:tcW w:w="100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763A0D" w:rsidRPr="00763A0D" w14:paraId="3B0A4CB6" w14:textId="77777777" w:rsidTr="005C4322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37DC47" w14:textId="77777777" w:rsidR="00763A0D" w:rsidRPr="00763A0D" w:rsidRDefault="00763A0D" w:rsidP="00763A0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763A0D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CONTRATAÇÃO DE 02 ÁRBITROS, 01 MESÁRIO E 01 SEGURANÇA DE SOCIETY</w:t>
                        </w:r>
                      </w:p>
                    </w:tc>
                  </w:tr>
                </w:tbl>
                <w:p w14:paraId="152DAF72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63A0D" w:rsidRPr="00763A0D" w14:paraId="6F7DD618" w14:textId="77777777" w:rsidTr="00763A0D">
              <w:tc>
                <w:tcPr>
                  <w:tcW w:w="9039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5CED7F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Requisição:</w:t>
                  </w:r>
                </w:p>
              </w:tc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0FFD86" w14:textId="77777777" w:rsidR="00763A0D" w:rsidRPr="00763A0D" w:rsidRDefault="00763A0D" w:rsidP="00763A0D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763A0D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897.920,00</w:t>
                  </w:r>
                </w:p>
              </w:tc>
            </w:tr>
            <w:tr w:rsidR="00763A0D" w:rsidRPr="00763A0D" w14:paraId="132B7CB2" w14:textId="77777777" w:rsidTr="00763A0D">
              <w:trPr>
                <w:trHeight w:hRule="exact" w:val="170"/>
              </w:trPr>
              <w:tc>
                <w:tcPr>
                  <w:tcW w:w="6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8B3D72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C11973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FA4537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3E334F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433FEE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F86C53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605DFC" w14:textId="77777777" w:rsidR="00763A0D" w:rsidRPr="00763A0D" w:rsidRDefault="00763A0D" w:rsidP="00763A0D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023801" w14:textId="77777777" w:rsidR="00763A0D" w:rsidRPr="00763A0D" w:rsidRDefault="00763A0D" w:rsidP="00763A0D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65B75BC" w14:textId="77777777" w:rsidR="00763A0D" w:rsidRPr="00763A0D" w:rsidRDefault="00763A0D" w:rsidP="00763A0D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13822C" w14:textId="77777777" w:rsidR="00763A0D" w:rsidRDefault="00763A0D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4ECF7EFF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05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169EAD26" w:rsidR="007D1CD9" w:rsidRPr="007D1CD9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Fábio Ricardo Brito</w:t>
      </w:r>
    </w:p>
    <w:p w14:paraId="419FD1AC" w14:textId="251C9865" w:rsidR="00AC4327" w:rsidRPr="00F2293A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da Fundação Municipal de Esportes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2292B"/>
    <w:rsid w:val="0014505F"/>
    <w:rsid w:val="00176BC4"/>
    <w:rsid w:val="00180E1B"/>
    <w:rsid w:val="00197159"/>
    <w:rsid w:val="001A3080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A7E4F"/>
    <w:rsid w:val="006B54D1"/>
    <w:rsid w:val="006C7FE7"/>
    <w:rsid w:val="006E1430"/>
    <w:rsid w:val="007129E4"/>
    <w:rsid w:val="00747DA2"/>
    <w:rsid w:val="00763A0D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2</cp:revision>
  <cp:lastPrinted>2024-11-01T15:45:00Z</cp:lastPrinted>
  <dcterms:created xsi:type="dcterms:W3CDTF">2025-05-05T13:32:00Z</dcterms:created>
  <dcterms:modified xsi:type="dcterms:W3CDTF">2025-05-05T13:32:00Z</dcterms:modified>
</cp:coreProperties>
</file>