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5D0798E5" w:rsidR="00296FB7" w:rsidRPr="00BF7FB2" w:rsidRDefault="00296FB7" w:rsidP="00EC30C0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BF7FB2">
        <w:rPr>
          <w:rFonts w:cstheme="minorHAnsi"/>
          <w:b/>
          <w:sz w:val="20"/>
          <w:szCs w:val="20"/>
        </w:rPr>
        <w:t>INTENÇÃO DE</w:t>
      </w:r>
      <w:r w:rsidRPr="00BF7FB2">
        <w:rPr>
          <w:rFonts w:cstheme="minorHAnsi"/>
          <w:b/>
          <w:spacing w:val="-2"/>
          <w:sz w:val="20"/>
          <w:szCs w:val="20"/>
        </w:rPr>
        <w:t xml:space="preserve"> </w:t>
      </w:r>
      <w:r w:rsidRPr="00BF7FB2">
        <w:rPr>
          <w:rFonts w:cstheme="minorHAnsi"/>
          <w:b/>
          <w:sz w:val="20"/>
          <w:szCs w:val="20"/>
        </w:rPr>
        <w:t>REGISTRO</w:t>
      </w:r>
      <w:r w:rsidRPr="00BF7FB2">
        <w:rPr>
          <w:rFonts w:cstheme="minorHAnsi"/>
          <w:b/>
          <w:spacing w:val="-2"/>
          <w:sz w:val="20"/>
          <w:szCs w:val="20"/>
        </w:rPr>
        <w:t xml:space="preserve"> </w:t>
      </w:r>
      <w:r w:rsidRPr="00BF7FB2">
        <w:rPr>
          <w:rFonts w:cstheme="minorHAnsi"/>
          <w:b/>
          <w:sz w:val="20"/>
          <w:szCs w:val="20"/>
        </w:rPr>
        <w:t>DE</w:t>
      </w:r>
      <w:r w:rsidRPr="00BF7FB2">
        <w:rPr>
          <w:rFonts w:cstheme="minorHAnsi"/>
          <w:b/>
          <w:spacing w:val="-3"/>
          <w:sz w:val="20"/>
          <w:szCs w:val="20"/>
        </w:rPr>
        <w:t xml:space="preserve"> </w:t>
      </w:r>
      <w:r w:rsidRPr="00BF7FB2">
        <w:rPr>
          <w:rFonts w:cstheme="minorHAnsi"/>
          <w:b/>
          <w:sz w:val="20"/>
          <w:szCs w:val="20"/>
        </w:rPr>
        <w:t>PREÇOS</w:t>
      </w:r>
      <w:r w:rsidRPr="00BF7FB2">
        <w:rPr>
          <w:rFonts w:cstheme="minorHAnsi"/>
          <w:b/>
          <w:spacing w:val="-2"/>
          <w:sz w:val="20"/>
          <w:szCs w:val="20"/>
        </w:rPr>
        <w:t xml:space="preserve"> </w:t>
      </w:r>
      <w:r w:rsidR="00176BC4" w:rsidRPr="00BF7FB2">
        <w:rPr>
          <w:rFonts w:cstheme="minorHAnsi"/>
          <w:b/>
          <w:spacing w:val="-2"/>
          <w:sz w:val="20"/>
          <w:szCs w:val="20"/>
        </w:rPr>
        <w:t>-</w:t>
      </w:r>
      <w:r w:rsidRPr="00BF7FB2">
        <w:rPr>
          <w:rFonts w:cstheme="minorHAnsi"/>
          <w:b/>
          <w:spacing w:val="-1"/>
          <w:sz w:val="20"/>
          <w:szCs w:val="20"/>
        </w:rPr>
        <w:t xml:space="preserve"> </w:t>
      </w:r>
      <w:r w:rsidRPr="00BF7FB2">
        <w:rPr>
          <w:rFonts w:cstheme="minorHAnsi"/>
          <w:b/>
          <w:sz w:val="20"/>
          <w:szCs w:val="20"/>
        </w:rPr>
        <w:t>IRP</w:t>
      </w:r>
      <w:r w:rsidRPr="00BF7FB2">
        <w:rPr>
          <w:rFonts w:cstheme="minorHAnsi"/>
          <w:b/>
          <w:spacing w:val="-2"/>
          <w:sz w:val="20"/>
          <w:szCs w:val="20"/>
        </w:rPr>
        <w:t xml:space="preserve"> </w:t>
      </w:r>
      <w:r w:rsidRPr="00BF7FB2">
        <w:rPr>
          <w:rFonts w:cstheme="minorHAnsi"/>
          <w:b/>
          <w:sz w:val="20"/>
          <w:szCs w:val="20"/>
        </w:rPr>
        <w:t>Nº</w:t>
      </w:r>
      <w:r w:rsidRPr="00BF7FB2">
        <w:rPr>
          <w:rFonts w:cstheme="minorHAnsi"/>
          <w:b/>
          <w:spacing w:val="-1"/>
          <w:sz w:val="20"/>
          <w:szCs w:val="20"/>
        </w:rPr>
        <w:t xml:space="preserve"> </w:t>
      </w:r>
      <w:r w:rsidR="001D06DE" w:rsidRPr="00BF7FB2">
        <w:rPr>
          <w:rFonts w:cstheme="minorHAnsi"/>
          <w:b/>
          <w:sz w:val="20"/>
          <w:szCs w:val="20"/>
        </w:rPr>
        <w:t>0</w:t>
      </w:r>
      <w:r w:rsidR="007F625D" w:rsidRPr="00BF7FB2">
        <w:rPr>
          <w:rFonts w:cstheme="minorHAnsi"/>
          <w:b/>
          <w:sz w:val="20"/>
          <w:szCs w:val="20"/>
        </w:rPr>
        <w:t>3</w:t>
      </w:r>
      <w:r w:rsidR="00941BD8" w:rsidRPr="00BF7FB2">
        <w:rPr>
          <w:rFonts w:cstheme="minorHAnsi"/>
          <w:b/>
          <w:sz w:val="20"/>
          <w:szCs w:val="20"/>
        </w:rPr>
        <w:t>3</w:t>
      </w:r>
      <w:r w:rsidRPr="00BF7FB2">
        <w:rPr>
          <w:rFonts w:cstheme="minorHAnsi"/>
          <w:b/>
          <w:sz w:val="20"/>
          <w:szCs w:val="20"/>
        </w:rPr>
        <w:t>/202</w:t>
      </w:r>
      <w:r w:rsidR="0046448D" w:rsidRPr="00BF7FB2">
        <w:rPr>
          <w:rFonts w:cstheme="minorHAnsi"/>
          <w:b/>
          <w:sz w:val="20"/>
          <w:szCs w:val="20"/>
        </w:rPr>
        <w:t>5</w:t>
      </w:r>
      <w:r w:rsidR="001D06DE" w:rsidRPr="00BF7FB2">
        <w:rPr>
          <w:rFonts w:cstheme="minorHAnsi"/>
          <w:b/>
          <w:sz w:val="20"/>
          <w:szCs w:val="20"/>
        </w:rPr>
        <w:t xml:space="preserve"> - </w:t>
      </w:r>
      <w:r w:rsidR="00223DD0" w:rsidRPr="00BF7FB2">
        <w:rPr>
          <w:rFonts w:cstheme="minorHAnsi"/>
          <w:b/>
          <w:sz w:val="20"/>
          <w:szCs w:val="20"/>
        </w:rPr>
        <w:t>PMPB</w:t>
      </w:r>
    </w:p>
    <w:p w14:paraId="7A0E72BE" w14:textId="77777777" w:rsidR="00296FB7" w:rsidRPr="00BF7FB2" w:rsidRDefault="00296FB7" w:rsidP="00EC30C0">
      <w:pPr>
        <w:pStyle w:val="Corpodetexto"/>
        <w:spacing w:after="0" w:line="240" w:lineRule="auto"/>
        <w:rPr>
          <w:rFonts w:cstheme="minorHAnsi"/>
          <w:b/>
          <w:sz w:val="20"/>
          <w:szCs w:val="20"/>
        </w:rPr>
      </w:pPr>
    </w:p>
    <w:p w14:paraId="56DE33F4" w14:textId="257BFFF1" w:rsidR="001E3A82" w:rsidRPr="00BF7FB2" w:rsidRDefault="00673592" w:rsidP="00BF7FB2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BF7FB2">
        <w:rPr>
          <w:rFonts w:cstheme="minorHAnsi"/>
          <w:sz w:val="24"/>
          <w:szCs w:val="24"/>
        </w:rPr>
        <w:t xml:space="preserve">O </w:t>
      </w:r>
      <w:r w:rsidRPr="00BF7FB2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BF7FB2">
        <w:rPr>
          <w:rFonts w:cstheme="minorHAnsi"/>
          <w:sz w:val="24"/>
          <w:szCs w:val="24"/>
        </w:rPr>
        <w:t xml:space="preserve">inscrito no CNPJ nº </w:t>
      </w:r>
      <w:r w:rsidR="006662D9" w:rsidRPr="00BF7FB2">
        <w:rPr>
          <w:rFonts w:cstheme="minorHAnsi"/>
          <w:sz w:val="24"/>
          <w:szCs w:val="24"/>
        </w:rPr>
        <w:t>82.575.812/0001-20</w:t>
      </w:r>
      <w:r w:rsidR="00296FB7" w:rsidRPr="00BF7FB2">
        <w:rPr>
          <w:rFonts w:cstheme="minorHAnsi"/>
          <w:sz w:val="24"/>
          <w:szCs w:val="24"/>
        </w:rPr>
        <w:t>, com base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 xml:space="preserve">no </w:t>
      </w:r>
      <w:r w:rsidR="00296FB7" w:rsidRPr="00BF7FB2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BF7FB2">
        <w:rPr>
          <w:rFonts w:cstheme="minorHAnsi"/>
          <w:sz w:val="24"/>
          <w:szCs w:val="24"/>
        </w:rPr>
        <w:t>, vem a público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Sistema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de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Registro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de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Preços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–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SRP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para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aquisição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do(s)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seguinte(s)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objeto(s)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a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seguir</w:t>
      </w:r>
      <w:r w:rsidR="00296FB7" w:rsidRPr="00BF7FB2">
        <w:rPr>
          <w:rFonts w:cstheme="minorHAnsi"/>
          <w:spacing w:val="1"/>
          <w:sz w:val="24"/>
          <w:szCs w:val="24"/>
        </w:rPr>
        <w:t xml:space="preserve"> </w:t>
      </w:r>
      <w:r w:rsidR="00296FB7" w:rsidRPr="00BF7FB2">
        <w:rPr>
          <w:rFonts w:cstheme="minorHAnsi"/>
          <w:sz w:val="24"/>
          <w:szCs w:val="24"/>
        </w:rPr>
        <w:t>discriminado(s):</w:t>
      </w:r>
    </w:p>
    <w:p w14:paraId="0A3BE332" w14:textId="7BA9FAB9" w:rsidR="00B942EE" w:rsidRDefault="00B942EE" w:rsidP="00B942EE">
      <w:pPr>
        <w:jc w:val="both"/>
        <w:rPr>
          <w:rFonts w:ascii="Calibri" w:hAnsi="Calibri" w:cs="Calibri"/>
          <w:sz w:val="24"/>
          <w:szCs w:val="24"/>
        </w:rPr>
      </w:pPr>
    </w:p>
    <w:tbl>
      <w:tblPr>
        <w:tblOverlap w:val="never"/>
        <w:tblW w:w="11179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11179"/>
      </w:tblGrid>
      <w:tr w:rsidR="00B942EE" w:rsidRPr="00B942EE" w14:paraId="0A2B97DE" w14:textId="77777777" w:rsidTr="00787EAD">
        <w:trPr>
          <w:hidden/>
        </w:trPr>
        <w:tc>
          <w:tcPr>
            <w:tcW w:w="111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87B2AE" w14:textId="77777777" w:rsidR="00B942EE" w:rsidRPr="00B942EE" w:rsidRDefault="00B942EE" w:rsidP="00DC02C8">
            <w:pPr>
              <w:rPr>
                <w:rFonts w:cstheme="minorHAnsi"/>
                <w:vanish/>
                <w:sz w:val="20"/>
                <w:szCs w:val="20"/>
              </w:rPr>
            </w:pPr>
          </w:p>
          <w:tbl>
            <w:tblPr>
              <w:tblOverlap w:val="never"/>
              <w:tblW w:w="10922" w:type="dxa"/>
              <w:tblInd w:w="128" w:type="dxa"/>
              <w:tblLayout w:type="fixed"/>
              <w:tblLook w:val="01E0" w:firstRow="1" w:lastRow="1" w:firstColumn="1" w:lastColumn="1" w:noHBand="0" w:noVBand="0"/>
            </w:tblPr>
            <w:tblGrid>
              <w:gridCol w:w="569"/>
              <w:gridCol w:w="1128"/>
              <w:gridCol w:w="1129"/>
              <w:gridCol w:w="847"/>
              <w:gridCol w:w="1667"/>
              <w:gridCol w:w="1897"/>
              <w:gridCol w:w="1694"/>
              <w:gridCol w:w="1991"/>
            </w:tblGrid>
            <w:tr w:rsidR="00B942EE" w:rsidRPr="00B942EE" w14:paraId="6D4A7C9F" w14:textId="77777777" w:rsidTr="00787EAD">
              <w:tc>
                <w:tcPr>
                  <w:tcW w:w="56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EDE9BEC" w14:textId="77777777" w:rsidR="00B942EE" w:rsidRPr="00B942EE" w:rsidRDefault="00B942EE" w:rsidP="00DC02C8">
                  <w:pPr>
                    <w:rPr>
                      <w:rFonts w:eastAsia="Arial" w:cstheme="minorHAnsi"/>
                      <w:b/>
                      <w:bCs/>
                      <w:sz w:val="20"/>
                      <w:szCs w:val="20"/>
                    </w:rPr>
                  </w:pPr>
                  <w:r w:rsidRPr="00B942EE">
                    <w:rPr>
                      <w:rFonts w:eastAsia="Arial" w:cstheme="minorHAnsi"/>
                      <w:b/>
                      <w:bCs/>
                      <w:sz w:val="20"/>
                      <w:szCs w:val="20"/>
                    </w:rPr>
                    <w:t>Item</w:t>
                  </w:r>
                </w:p>
              </w:tc>
              <w:tc>
                <w:tcPr>
                  <w:tcW w:w="11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1076FE" w14:textId="77777777" w:rsidR="00B942EE" w:rsidRPr="00B942EE" w:rsidRDefault="00B942EE" w:rsidP="00DC02C8">
                  <w:pPr>
                    <w:jc w:val="right"/>
                    <w:rPr>
                      <w:rFonts w:eastAsia="Arial" w:cstheme="minorHAnsi"/>
                      <w:b/>
                      <w:bCs/>
                      <w:sz w:val="20"/>
                      <w:szCs w:val="20"/>
                    </w:rPr>
                  </w:pPr>
                  <w:r w:rsidRPr="00B942EE">
                    <w:rPr>
                      <w:rFonts w:eastAsia="Arial" w:cstheme="minorHAnsi"/>
                      <w:b/>
                      <w:bCs/>
                      <w:sz w:val="20"/>
                      <w:szCs w:val="20"/>
                    </w:rPr>
                    <w:t>Cód.</w:t>
                  </w:r>
                </w:p>
              </w:tc>
              <w:tc>
                <w:tcPr>
                  <w:tcW w:w="11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BB1A1F9" w14:textId="77777777" w:rsidR="00B942EE" w:rsidRPr="00B942EE" w:rsidRDefault="00B942EE" w:rsidP="00DC02C8">
                  <w:pPr>
                    <w:jc w:val="right"/>
                    <w:rPr>
                      <w:rFonts w:eastAsia="Arial" w:cstheme="minorHAnsi"/>
                      <w:b/>
                      <w:bCs/>
                      <w:sz w:val="20"/>
                      <w:szCs w:val="20"/>
                    </w:rPr>
                  </w:pPr>
                  <w:proofErr w:type="spellStart"/>
                  <w:r w:rsidRPr="00B942EE">
                    <w:rPr>
                      <w:rFonts w:eastAsia="Arial" w:cstheme="minorHAnsi"/>
                      <w:b/>
                      <w:bCs/>
                      <w:sz w:val="20"/>
                      <w:szCs w:val="20"/>
                    </w:rPr>
                    <w:t>Qtde</w:t>
                  </w:r>
                  <w:proofErr w:type="spellEnd"/>
                  <w:r w:rsidRPr="00B942EE">
                    <w:rPr>
                      <w:rFonts w:eastAsia="Arial" w:cstheme="minorHAnsi"/>
                      <w:b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89FB408" w14:textId="77777777" w:rsidR="00B942EE" w:rsidRPr="00B942EE" w:rsidRDefault="00B942EE" w:rsidP="00DC02C8">
                  <w:pPr>
                    <w:rPr>
                      <w:rFonts w:eastAsia="Arial" w:cstheme="minorHAnsi"/>
                      <w:b/>
                      <w:bCs/>
                      <w:sz w:val="20"/>
                      <w:szCs w:val="20"/>
                    </w:rPr>
                  </w:pPr>
                  <w:r w:rsidRPr="00B942EE">
                    <w:rPr>
                      <w:rFonts w:eastAsia="Arial" w:cstheme="minorHAnsi"/>
                      <w:b/>
                      <w:bCs/>
                      <w:sz w:val="20"/>
                      <w:szCs w:val="20"/>
                    </w:rPr>
                    <w:t>Unid.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1CA8A4C" w14:textId="77777777" w:rsidR="00B942EE" w:rsidRPr="00B942EE" w:rsidRDefault="00B942EE" w:rsidP="00DC02C8">
                  <w:pPr>
                    <w:rPr>
                      <w:rFonts w:eastAsia="Arial" w:cstheme="minorHAnsi"/>
                      <w:b/>
                      <w:bCs/>
                      <w:sz w:val="20"/>
                      <w:szCs w:val="20"/>
                    </w:rPr>
                  </w:pPr>
                  <w:r w:rsidRPr="00B942EE">
                    <w:rPr>
                      <w:rFonts w:eastAsia="Arial" w:cstheme="minorHAnsi"/>
                      <w:b/>
                      <w:bCs/>
                      <w:sz w:val="20"/>
                      <w:szCs w:val="20"/>
                    </w:rPr>
                    <w:t>Marca</w:t>
                  </w:r>
                </w:p>
              </w:tc>
              <w:tc>
                <w:tcPr>
                  <w:tcW w:w="16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22854F5" w14:textId="77777777" w:rsidR="00B942EE" w:rsidRPr="00B942EE" w:rsidRDefault="00B942EE" w:rsidP="00DC02C8">
                  <w:pPr>
                    <w:jc w:val="right"/>
                    <w:rPr>
                      <w:rFonts w:eastAsia="Arial" w:cstheme="minorHAnsi"/>
                      <w:b/>
                      <w:bCs/>
                      <w:sz w:val="20"/>
                      <w:szCs w:val="20"/>
                    </w:rPr>
                  </w:pPr>
                  <w:r w:rsidRPr="00B942EE">
                    <w:rPr>
                      <w:rFonts w:eastAsia="Arial" w:cstheme="minorHAnsi"/>
                      <w:b/>
                      <w:bCs/>
                      <w:sz w:val="20"/>
                      <w:szCs w:val="20"/>
                    </w:rPr>
                    <w:t>Preço Unit.</w:t>
                  </w:r>
                </w:p>
              </w:tc>
              <w:tc>
                <w:tcPr>
                  <w:tcW w:w="199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050228F" w14:textId="77777777" w:rsidR="00B942EE" w:rsidRPr="00B942EE" w:rsidRDefault="00B942EE" w:rsidP="00DC02C8">
                  <w:pPr>
                    <w:jc w:val="right"/>
                    <w:rPr>
                      <w:rFonts w:eastAsia="Arial" w:cstheme="minorHAnsi"/>
                      <w:b/>
                      <w:bCs/>
                      <w:sz w:val="20"/>
                      <w:szCs w:val="20"/>
                    </w:rPr>
                  </w:pPr>
                  <w:r w:rsidRPr="00B942EE">
                    <w:rPr>
                      <w:rFonts w:eastAsia="Arial" w:cstheme="minorHAnsi"/>
                      <w:b/>
                      <w:bCs/>
                      <w:sz w:val="20"/>
                      <w:szCs w:val="20"/>
                    </w:rPr>
                    <w:t>Preço Total</w:t>
                  </w:r>
                </w:p>
              </w:tc>
            </w:tr>
            <w:tr w:rsidR="00B942EE" w:rsidRPr="00B942EE" w14:paraId="19E3390D" w14:textId="77777777" w:rsidTr="00787EAD">
              <w:tc>
                <w:tcPr>
                  <w:tcW w:w="569" w:type="dxa"/>
                  <w:tcBorders>
                    <w:left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D9BD433" w14:textId="77777777" w:rsidR="00B942EE" w:rsidRPr="00B942EE" w:rsidRDefault="00B942EE" w:rsidP="00DC02C8">
                  <w:pPr>
                    <w:jc w:val="right"/>
                    <w:rPr>
                      <w:rFonts w:eastAsia="Arial" w:cstheme="minorHAnsi"/>
                      <w:sz w:val="20"/>
                      <w:szCs w:val="20"/>
                    </w:rPr>
                  </w:pPr>
                  <w:r w:rsidRPr="00B942EE">
                    <w:rPr>
                      <w:rFonts w:eastAsia="Arial" w:cstheme="minorHAns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28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E288CDB" w14:textId="77777777" w:rsidR="00B942EE" w:rsidRPr="00B942EE" w:rsidRDefault="00B942EE" w:rsidP="00DC02C8">
                  <w:pPr>
                    <w:jc w:val="right"/>
                    <w:rPr>
                      <w:rFonts w:eastAsia="Arial" w:cstheme="minorHAnsi"/>
                      <w:sz w:val="20"/>
                      <w:szCs w:val="20"/>
                    </w:rPr>
                  </w:pPr>
                  <w:r w:rsidRPr="00B942EE">
                    <w:rPr>
                      <w:rFonts w:eastAsia="Arial" w:cstheme="minorHAnsi"/>
                      <w:sz w:val="20"/>
                      <w:szCs w:val="20"/>
                    </w:rPr>
                    <w:t>117284</w:t>
                  </w:r>
                </w:p>
              </w:tc>
              <w:tc>
                <w:tcPr>
                  <w:tcW w:w="1129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B08FB7" w14:textId="77777777" w:rsidR="00B942EE" w:rsidRPr="00B942EE" w:rsidRDefault="00B942EE" w:rsidP="00DC02C8">
                  <w:pPr>
                    <w:jc w:val="right"/>
                    <w:rPr>
                      <w:rFonts w:eastAsia="Arial" w:cstheme="minorHAnsi"/>
                      <w:sz w:val="20"/>
                      <w:szCs w:val="20"/>
                    </w:rPr>
                  </w:pPr>
                  <w:r w:rsidRPr="00B942EE">
                    <w:rPr>
                      <w:rFonts w:eastAsia="Arial" w:cstheme="minorHAnsi"/>
                      <w:sz w:val="20"/>
                      <w:szCs w:val="20"/>
                    </w:rPr>
                    <w:t>1.000,00</w:t>
                  </w:r>
                </w:p>
              </w:tc>
              <w:tc>
                <w:tcPr>
                  <w:tcW w:w="847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86375E" w14:textId="77777777" w:rsidR="00B942EE" w:rsidRPr="00B942EE" w:rsidRDefault="00B942EE" w:rsidP="00DC02C8">
                  <w:pPr>
                    <w:jc w:val="right"/>
                    <w:rPr>
                      <w:rFonts w:eastAsia="Arial" w:cstheme="minorHAnsi"/>
                      <w:sz w:val="20"/>
                      <w:szCs w:val="20"/>
                    </w:rPr>
                  </w:pPr>
                  <w:r w:rsidRPr="00B942EE">
                    <w:rPr>
                      <w:rFonts w:eastAsia="Arial" w:cstheme="minorHAnsi"/>
                      <w:sz w:val="20"/>
                      <w:szCs w:val="20"/>
                    </w:rPr>
                    <w:t>M3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C0713D2" w14:textId="77777777" w:rsidR="00B942EE" w:rsidRPr="00B942EE" w:rsidRDefault="00B942EE" w:rsidP="00DC02C8">
                  <w:pPr>
                    <w:spacing w:line="1" w:lineRule="auto"/>
                    <w:jc w:val="right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690571A" w14:textId="77777777" w:rsidR="00B942EE" w:rsidRPr="00B942EE" w:rsidRDefault="00B942EE" w:rsidP="00DC02C8">
                  <w:pPr>
                    <w:jc w:val="right"/>
                    <w:rPr>
                      <w:rFonts w:eastAsia="Arial" w:cstheme="minorHAnsi"/>
                      <w:sz w:val="20"/>
                      <w:szCs w:val="20"/>
                    </w:rPr>
                  </w:pPr>
                  <w:r w:rsidRPr="00B942EE">
                    <w:rPr>
                      <w:rFonts w:eastAsia="Arial" w:cstheme="minorHAnsi"/>
                      <w:sz w:val="20"/>
                      <w:szCs w:val="20"/>
                    </w:rPr>
                    <w:t>613,63</w:t>
                  </w:r>
                </w:p>
              </w:tc>
              <w:tc>
                <w:tcPr>
                  <w:tcW w:w="1991" w:type="dxa"/>
                  <w:tcBorders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A6A44EE" w14:textId="77777777" w:rsidR="00B942EE" w:rsidRPr="00B942EE" w:rsidRDefault="00B942EE" w:rsidP="00DC02C8">
                  <w:pPr>
                    <w:jc w:val="right"/>
                    <w:rPr>
                      <w:rFonts w:eastAsia="Arial" w:cstheme="minorHAnsi"/>
                      <w:sz w:val="20"/>
                      <w:szCs w:val="20"/>
                    </w:rPr>
                  </w:pPr>
                  <w:r w:rsidRPr="00B942EE">
                    <w:rPr>
                      <w:rFonts w:eastAsia="Arial" w:cstheme="minorHAnsi"/>
                      <w:sz w:val="20"/>
                      <w:szCs w:val="20"/>
                    </w:rPr>
                    <w:t>613.630,00</w:t>
                  </w:r>
                </w:p>
              </w:tc>
            </w:tr>
            <w:tr w:rsidR="00B942EE" w:rsidRPr="00B942EE" w14:paraId="58E4AA40" w14:textId="77777777" w:rsidTr="00787EAD">
              <w:trPr>
                <w:trHeight w:val="450"/>
              </w:trPr>
              <w:tc>
                <w:tcPr>
                  <w:tcW w:w="10922" w:type="dxa"/>
                  <w:gridSpan w:val="8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822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822"/>
                  </w:tblGrid>
                  <w:tr w:rsidR="00B942EE" w:rsidRPr="00B942EE" w14:paraId="3AFFBD3D" w14:textId="77777777" w:rsidTr="00787EAD">
                    <w:trPr>
                      <w:trHeight w:val="1030"/>
                    </w:trPr>
                    <w:tc>
                      <w:tcPr>
                        <w:tcW w:w="10822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D10725A" w14:textId="77777777" w:rsidR="00B942EE" w:rsidRPr="00B942EE" w:rsidRDefault="00B942EE" w:rsidP="00DC02C8">
                        <w:pPr>
                          <w:jc w:val="both"/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B942EE">
                          <w:rPr>
                            <w:rFonts w:eastAsia="Arial" w:cstheme="minorHAnsi"/>
                            <w:sz w:val="20"/>
                            <w:szCs w:val="20"/>
                          </w:rPr>
                          <w:t>CONCRETO USINADO BOMBEAVEL, CLASSE DE RESISTENCIA C25, COM BRITA 0 E 1, SLUMP = 130 +/- 20 MM, INCLUI SERVICO DE BOMBEAMENTO (CONFORME NBR 8953)</w:t>
                        </w:r>
                      </w:p>
                    </w:tc>
                  </w:tr>
                </w:tbl>
                <w:p w14:paraId="000B9F23" w14:textId="77777777" w:rsidR="00B942EE" w:rsidRPr="00B942EE" w:rsidRDefault="00B942EE" w:rsidP="00DC02C8">
                  <w:pPr>
                    <w:spacing w:line="1" w:lineRule="auto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  <w:tr w:rsidR="00B942EE" w:rsidRPr="00B942EE" w14:paraId="041B786C" w14:textId="77777777" w:rsidTr="00787EAD">
              <w:trPr>
                <w:trHeight w:val="274"/>
              </w:trPr>
              <w:tc>
                <w:tcPr>
                  <w:tcW w:w="8931" w:type="dxa"/>
                  <w:gridSpan w:val="7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7643D5B" w14:textId="2050F939" w:rsidR="00B942EE" w:rsidRPr="00B942EE" w:rsidRDefault="00B942EE" w:rsidP="00B942EE">
                  <w:pPr>
                    <w:jc w:val="right"/>
                    <w:rPr>
                      <w:rFonts w:eastAsia="Arial" w:cstheme="minorHAnsi"/>
                      <w:b/>
                      <w:bCs/>
                      <w:sz w:val="20"/>
                      <w:szCs w:val="20"/>
                    </w:rPr>
                  </w:pPr>
                  <w:r w:rsidRPr="00B942EE">
                    <w:rPr>
                      <w:rFonts w:eastAsia="Arial" w:cstheme="minorHAnsi"/>
                      <w:b/>
                      <w:bCs/>
                      <w:sz w:val="20"/>
                      <w:szCs w:val="20"/>
                    </w:rPr>
                    <w:t>Total Requisição:</w:t>
                  </w:r>
                </w:p>
              </w:tc>
              <w:tc>
                <w:tcPr>
                  <w:tcW w:w="19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B92A6F2" w14:textId="77777777" w:rsidR="00B942EE" w:rsidRPr="00B942EE" w:rsidRDefault="00B942EE" w:rsidP="00B942EE">
                  <w:pPr>
                    <w:jc w:val="right"/>
                    <w:rPr>
                      <w:rFonts w:eastAsia="Arial" w:cstheme="minorHAnsi"/>
                      <w:b/>
                      <w:bCs/>
                      <w:sz w:val="20"/>
                      <w:szCs w:val="20"/>
                    </w:rPr>
                  </w:pPr>
                  <w:r w:rsidRPr="00B942EE">
                    <w:rPr>
                      <w:rFonts w:eastAsia="Arial" w:cstheme="minorHAnsi"/>
                      <w:b/>
                      <w:bCs/>
                      <w:sz w:val="20"/>
                      <w:szCs w:val="20"/>
                    </w:rPr>
                    <w:t>613.630,00</w:t>
                  </w:r>
                </w:p>
              </w:tc>
            </w:tr>
            <w:tr w:rsidR="00B942EE" w:rsidRPr="00B942EE" w14:paraId="0EA18643" w14:textId="77777777" w:rsidTr="00787EAD">
              <w:trPr>
                <w:trHeight w:hRule="exact" w:val="80"/>
              </w:trPr>
              <w:tc>
                <w:tcPr>
                  <w:tcW w:w="56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CE766EE" w14:textId="77777777" w:rsidR="00B942EE" w:rsidRPr="00B942EE" w:rsidRDefault="00B942EE" w:rsidP="00DC02C8">
                  <w:pPr>
                    <w:spacing w:line="1" w:lineRule="auto"/>
                    <w:jc w:val="right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12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648BEE" w14:textId="77777777" w:rsidR="00B942EE" w:rsidRPr="00B942EE" w:rsidRDefault="00B942EE" w:rsidP="00DC02C8">
                  <w:pPr>
                    <w:spacing w:line="1" w:lineRule="auto"/>
                    <w:jc w:val="right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12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05910A3" w14:textId="77777777" w:rsidR="00B942EE" w:rsidRPr="00B942EE" w:rsidRDefault="00B942EE" w:rsidP="00DC02C8">
                  <w:pPr>
                    <w:spacing w:line="1" w:lineRule="auto"/>
                    <w:jc w:val="right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84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3E01BA0" w14:textId="77777777" w:rsidR="00B942EE" w:rsidRPr="00B942EE" w:rsidRDefault="00B942EE" w:rsidP="00DC02C8">
                  <w:pPr>
                    <w:spacing w:line="1" w:lineRule="auto"/>
                    <w:jc w:val="right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6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7909DDE" w14:textId="77777777" w:rsidR="00B942EE" w:rsidRPr="00B942EE" w:rsidRDefault="00B942EE" w:rsidP="00DC02C8">
                  <w:pPr>
                    <w:spacing w:line="1" w:lineRule="auto"/>
                    <w:jc w:val="right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8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2053832" w14:textId="77777777" w:rsidR="00B942EE" w:rsidRPr="00B942EE" w:rsidRDefault="00B942EE" w:rsidP="00DC02C8">
                  <w:pPr>
                    <w:spacing w:line="1" w:lineRule="auto"/>
                    <w:jc w:val="right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D49BB3D" w14:textId="77777777" w:rsidR="00B942EE" w:rsidRPr="00B942EE" w:rsidRDefault="00B942EE" w:rsidP="00DC02C8">
                  <w:pPr>
                    <w:spacing w:line="1" w:lineRule="auto"/>
                    <w:jc w:val="right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1991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0A114A4" w14:textId="77777777" w:rsidR="00B942EE" w:rsidRPr="00B942EE" w:rsidRDefault="00B942EE" w:rsidP="00DC02C8">
                  <w:pPr>
                    <w:spacing w:line="1" w:lineRule="auto"/>
                    <w:rPr>
                      <w:rFonts w:cstheme="minorHAnsi"/>
                      <w:sz w:val="20"/>
                      <w:szCs w:val="20"/>
                    </w:rPr>
                  </w:pPr>
                </w:p>
              </w:tc>
            </w:tr>
          </w:tbl>
          <w:p w14:paraId="65A87208" w14:textId="77777777" w:rsidR="00B942EE" w:rsidRPr="00B942EE" w:rsidRDefault="00B942EE" w:rsidP="00DC02C8">
            <w:pPr>
              <w:spacing w:line="1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19C72B33" w14:textId="77777777" w:rsidR="00CE5D59" w:rsidRPr="00BF7FB2" w:rsidRDefault="00CE5D59" w:rsidP="003F451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p w14:paraId="362EF933" w14:textId="1E2F5B1D" w:rsidR="00296FB7" w:rsidRPr="00BF7FB2" w:rsidRDefault="00296FB7" w:rsidP="00AA22E6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BF7FB2">
        <w:rPr>
          <w:rFonts w:cstheme="minorHAnsi"/>
          <w:sz w:val="24"/>
          <w:szCs w:val="24"/>
        </w:rPr>
        <w:t>Aos</w:t>
      </w:r>
      <w:r w:rsidRPr="00BF7FB2">
        <w:rPr>
          <w:rFonts w:cstheme="minorHAnsi"/>
          <w:spacing w:val="-10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órgãos</w:t>
      </w:r>
      <w:r w:rsidRPr="00BF7FB2">
        <w:rPr>
          <w:rFonts w:cstheme="minorHAnsi"/>
          <w:spacing w:val="-9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interessados</w:t>
      </w:r>
      <w:r w:rsidRPr="00BF7FB2">
        <w:rPr>
          <w:rFonts w:cstheme="minorHAnsi"/>
          <w:spacing w:val="-10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em</w:t>
      </w:r>
      <w:r w:rsidRPr="00BF7FB2">
        <w:rPr>
          <w:rFonts w:cstheme="minorHAnsi"/>
          <w:spacing w:val="-9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integrar</w:t>
      </w:r>
      <w:r w:rsidRPr="00BF7FB2">
        <w:rPr>
          <w:rFonts w:cstheme="minorHAnsi"/>
          <w:spacing w:val="-9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a</w:t>
      </w:r>
      <w:r w:rsidRPr="00BF7FB2">
        <w:rPr>
          <w:rFonts w:cstheme="minorHAnsi"/>
          <w:spacing w:val="-10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futura</w:t>
      </w:r>
      <w:r w:rsidRPr="00BF7FB2">
        <w:rPr>
          <w:rFonts w:cstheme="minorHAnsi"/>
          <w:spacing w:val="-9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ata,</w:t>
      </w:r>
      <w:r w:rsidRPr="00BF7FB2">
        <w:rPr>
          <w:rFonts w:cstheme="minorHAnsi"/>
          <w:spacing w:val="-11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como</w:t>
      </w:r>
      <w:r w:rsidRPr="00BF7FB2">
        <w:rPr>
          <w:rFonts w:cstheme="minorHAnsi"/>
          <w:spacing w:val="-9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participantes,</w:t>
      </w:r>
      <w:r w:rsidRPr="00BF7FB2">
        <w:rPr>
          <w:rFonts w:cstheme="minorHAnsi"/>
          <w:spacing w:val="-9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solicita-se</w:t>
      </w:r>
      <w:r w:rsidRPr="00BF7FB2">
        <w:rPr>
          <w:rFonts w:cstheme="minorHAnsi"/>
          <w:spacing w:val="-10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o</w:t>
      </w:r>
      <w:r w:rsidR="00EF78A5" w:rsidRPr="00BF7FB2">
        <w:rPr>
          <w:rFonts w:cstheme="minorHAnsi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encaminhamento</w:t>
      </w:r>
      <w:r w:rsidRPr="00BF7FB2">
        <w:rPr>
          <w:rFonts w:cstheme="minorHAnsi"/>
          <w:spacing w:val="1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6C7FE7" w:rsidRPr="00BF7FB2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6C7FE7" w:rsidRPr="00BF7FB2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6C7FE7" w:rsidRPr="00BF7FB2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BF7FB2">
        <w:rPr>
          <w:rFonts w:cstheme="minorHAnsi"/>
          <w:sz w:val="24"/>
          <w:szCs w:val="24"/>
        </w:rPr>
        <w:t>contendo as seguintes</w:t>
      </w:r>
      <w:r w:rsidRPr="00BF7FB2">
        <w:rPr>
          <w:rFonts w:cstheme="minorHAnsi"/>
          <w:spacing w:val="1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informações/documentos:</w:t>
      </w:r>
    </w:p>
    <w:p w14:paraId="431AFA7C" w14:textId="77777777" w:rsidR="00296FB7" w:rsidRPr="00BF7FB2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F7FB2">
        <w:rPr>
          <w:rFonts w:asciiTheme="minorHAnsi" w:hAnsiTheme="minorHAnsi" w:cstheme="minorHAnsi"/>
          <w:sz w:val="24"/>
          <w:szCs w:val="24"/>
        </w:rPr>
        <w:t>Estudo</w:t>
      </w:r>
      <w:r w:rsidRPr="00BF7FB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Técnico</w:t>
      </w:r>
      <w:r w:rsidRPr="00BF7FB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Preliminar e</w:t>
      </w:r>
      <w:r w:rsidRPr="00BF7FB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Termo</w:t>
      </w:r>
      <w:r w:rsidRPr="00BF7FB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de</w:t>
      </w:r>
      <w:r w:rsidRPr="00BF7FB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Referência</w:t>
      </w:r>
      <w:r w:rsidR="00EF78A5" w:rsidRPr="00BF7FB2">
        <w:rPr>
          <w:rFonts w:asciiTheme="minorHAnsi" w:hAnsiTheme="minorHAnsi" w:cstheme="minorHAnsi"/>
          <w:sz w:val="24"/>
          <w:szCs w:val="24"/>
        </w:rPr>
        <w:t>;</w:t>
      </w:r>
    </w:p>
    <w:p w14:paraId="7D084288" w14:textId="77777777" w:rsidR="00296FB7" w:rsidRPr="00BF7FB2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F7FB2">
        <w:rPr>
          <w:rFonts w:asciiTheme="minorHAnsi" w:hAnsiTheme="minorHAnsi" w:cstheme="minorHAnsi"/>
          <w:sz w:val="24"/>
          <w:szCs w:val="24"/>
        </w:rPr>
        <w:t>Estimativa</w:t>
      </w:r>
      <w:r w:rsidRPr="00BF7FB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de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consumo</w:t>
      </w:r>
      <w:r w:rsidRPr="00BF7FB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(quantidade</w:t>
      </w:r>
      <w:r w:rsidRPr="00BF7FB2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a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ser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registrada);</w:t>
      </w:r>
    </w:p>
    <w:p w14:paraId="40ED534B" w14:textId="77777777" w:rsidR="00296FB7" w:rsidRPr="00BF7FB2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F7FB2">
        <w:rPr>
          <w:rFonts w:asciiTheme="minorHAnsi" w:hAnsiTheme="minorHAnsi" w:cstheme="minorHAnsi"/>
          <w:sz w:val="24"/>
          <w:szCs w:val="24"/>
        </w:rPr>
        <w:t>Endereço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do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local</w:t>
      </w:r>
      <w:r w:rsidRPr="00BF7FB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de</w:t>
      </w:r>
      <w:r w:rsidRPr="00BF7FB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entrega;</w:t>
      </w:r>
    </w:p>
    <w:p w14:paraId="6BA12FB2" w14:textId="77777777" w:rsidR="00296FB7" w:rsidRPr="00BF7FB2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F7FB2">
        <w:rPr>
          <w:rFonts w:asciiTheme="minorHAnsi" w:hAnsiTheme="minorHAnsi" w:cstheme="minorHAnsi"/>
          <w:sz w:val="24"/>
          <w:szCs w:val="24"/>
        </w:rPr>
        <w:t>Concordância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com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o</w:t>
      </w:r>
      <w:r w:rsidRPr="00BF7FB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objeto</w:t>
      </w:r>
      <w:r w:rsidRPr="00BF7FB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a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ser</w:t>
      </w:r>
      <w:r w:rsidRPr="00BF7FB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licitado;</w:t>
      </w:r>
    </w:p>
    <w:p w14:paraId="21AFBC7F" w14:textId="77777777" w:rsidR="00296FB7" w:rsidRPr="00BF7FB2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F7FB2">
        <w:rPr>
          <w:rFonts w:asciiTheme="minorHAnsi" w:hAnsiTheme="minorHAnsi" w:cstheme="minorHAnsi"/>
          <w:sz w:val="24"/>
          <w:szCs w:val="24"/>
        </w:rPr>
        <w:t>Documento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formal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contendo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aprovação</w:t>
      </w:r>
      <w:r w:rsidRPr="00BF7FB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da</w:t>
      </w:r>
      <w:r w:rsidRPr="00BF7FB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autoridade</w:t>
      </w:r>
      <w:r w:rsidRPr="00BF7FB2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BF7FB2">
        <w:rPr>
          <w:rFonts w:asciiTheme="minorHAnsi" w:hAnsiTheme="minorHAnsi" w:cstheme="minorHAnsi"/>
          <w:sz w:val="24"/>
          <w:szCs w:val="24"/>
        </w:rPr>
        <w:t>competente.</w:t>
      </w:r>
    </w:p>
    <w:p w14:paraId="23C03AD8" w14:textId="77777777" w:rsidR="00296FB7" w:rsidRPr="00BF7FB2" w:rsidRDefault="00296FB7" w:rsidP="00EC30C0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BF7FB2">
        <w:rPr>
          <w:rFonts w:cstheme="minorHAnsi"/>
          <w:sz w:val="24"/>
          <w:szCs w:val="24"/>
        </w:rPr>
        <w:t>Ainda,</w:t>
      </w:r>
      <w:r w:rsidRPr="00BF7FB2">
        <w:rPr>
          <w:rFonts w:cstheme="minorHAnsi"/>
          <w:spacing w:val="-3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fica</w:t>
      </w:r>
      <w:r w:rsidRPr="00BF7FB2">
        <w:rPr>
          <w:rFonts w:cstheme="minorHAnsi"/>
          <w:spacing w:val="-3"/>
          <w:sz w:val="24"/>
          <w:szCs w:val="24"/>
        </w:rPr>
        <w:t xml:space="preserve"> </w:t>
      </w:r>
      <w:r w:rsidRPr="00BF7FB2">
        <w:rPr>
          <w:rFonts w:cstheme="minorHAnsi"/>
          <w:sz w:val="24"/>
          <w:szCs w:val="24"/>
        </w:rPr>
        <w:t>definido:</w:t>
      </w:r>
    </w:p>
    <w:p w14:paraId="209E25BF" w14:textId="77777777" w:rsidR="00EF78A5" w:rsidRPr="00BF7FB2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F7FB2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</w:t>
      </w:r>
      <w:r w:rsidR="006A1F85" w:rsidRPr="00BF7FB2">
        <w:rPr>
          <w:rFonts w:asciiTheme="minorHAnsi" w:hAnsiTheme="minorHAnsi" w:cstheme="minorHAnsi"/>
          <w:sz w:val="24"/>
          <w:szCs w:val="24"/>
        </w:rPr>
        <w:t>2</w:t>
      </w:r>
      <w:r w:rsidRPr="00BF7FB2">
        <w:rPr>
          <w:rFonts w:asciiTheme="minorHAnsi" w:hAnsiTheme="minorHAnsi" w:cstheme="minorHAns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BF7FB2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F7FB2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BF7FB2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BF7FB2">
        <w:rPr>
          <w:rFonts w:asciiTheme="minorHAnsi" w:hAnsiTheme="minorHAnsi" w:cstheme="minorHAnsi"/>
          <w:sz w:val="24"/>
          <w:szCs w:val="24"/>
        </w:rPr>
        <w:t>em caso de manifestação de mais de 0</w:t>
      </w:r>
      <w:r w:rsidR="006A1F85" w:rsidRPr="00BF7FB2">
        <w:rPr>
          <w:rFonts w:asciiTheme="minorHAnsi" w:hAnsiTheme="minorHAnsi" w:cstheme="minorHAnsi"/>
          <w:sz w:val="24"/>
          <w:szCs w:val="24"/>
        </w:rPr>
        <w:t>2</w:t>
      </w:r>
      <w:r w:rsidRPr="00BF7FB2">
        <w:rPr>
          <w:rFonts w:asciiTheme="minorHAnsi" w:hAnsiTheme="minorHAnsi" w:cstheme="minorHAns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BF7FB2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283D15FF" w14:textId="77777777" w:rsidR="00EF78A5" w:rsidRPr="00BF7FB2" w:rsidRDefault="00EF78A5" w:rsidP="00EC30C0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BF7FB2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BF7FB2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A717EC9" w14:textId="48DBD0DE" w:rsidR="00EF78A5" w:rsidRPr="00BF7FB2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BF7FB2">
        <w:rPr>
          <w:rFonts w:eastAsia="Arial MT" w:cstheme="minorHAns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BF7FB2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BF7FB2">
        <w:rPr>
          <w:rFonts w:eastAsia="Arial MT" w:cstheme="minorHAns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BF7FB2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="006C7FE7" w:rsidRPr="00BF7FB2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3D9772D5" w14:textId="20A307D7" w:rsidR="00EC30C0" w:rsidRPr="00BF7FB2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3E115DAD" w14:textId="06672C58" w:rsidR="00EF78A5" w:rsidRPr="00BF7FB2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BF7FB2">
        <w:rPr>
          <w:rFonts w:eastAsia="Arial MT" w:cstheme="minorHAnsi"/>
          <w:sz w:val="24"/>
          <w:szCs w:val="24"/>
          <w:lang w:val="pt-PT" w:eastAsia="en-US"/>
        </w:rPr>
        <w:t>Porto Belo</w:t>
      </w:r>
      <w:r w:rsidR="0004302C" w:rsidRPr="00BF7FB2">
        <w:rPr>
          <w:rFonts w:eastAsia="Arial MT" w:cstheme="minorHAnsi"/>
          <w:sz w:val="24"/>
          <w:szCs w:val="24"/>
          <w:lang w:val="pt-PT" w:eastAsia="en-US"/>
        </w:rPr>
        <w:t>/SC</w:t>
      </w:r>
      <w:r w:rsidR="00EF78A5" w:rsidRPr="00BF7FB2">
        <w:rPr>
          <w:rFonts w:eastAsia="Arial MT" w:cstheme="minorHAnsi"/>
          <w:sz w:val="24"/>
          <w:szCs w:val="24"/>
          <w:lang w:val="pt-PT" w:eastAsia="en-US"/>
        </w:rPr>
        <w:t xml:space="preserve">, </w:t>
      </w:r>
      <w:r w:rsidR="00FF4187" w:rsidRPr="00BF7FB2">
        <w:rPr>
          <w:rFonts w:eastAsia="Arial MT" w:cstheme="minorHAnsi"/>
          <w:sz w:val="24"/>
          <w:szCs w:val="24"/>
          <w:lang w:val="pt-PT" w:eastAsia="en-US"/>
        </w:rPr>
        <w:t>1</w:t>
      </w:r>
      <w:r w:rsidR="00854FAA">
        <w:rPr>
          <w:rFonts w:eastAsia="Arial MT" w:cstheme="minorHAnsi"/>
          <w:sz w:val="24"/>
          <w:szCs w:val="24"/>
          <w:lang w:val="pt-PT" w:eastAsia="en-US"/>
        </w:rPr>
        <w:t>6</w:t>
      </w:r>
      <w:r w:rsidR="000425E7" w:rsidRPr="00BF7FB2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BF7FB2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FF4187" w:rsidRPr="00BF7FB2">
        <w:rPr>
          <w:rFonts w:eastAsia="Arial MT" w:cstheme="minorHAnsi"/>
          <w:sz w:val="24"/>
          <w:szCs w:val="24"/>
          <w:lang w:val="pt-PT" w:eastAsia="en-US"/>
        </w:rPr>
        <w:t>maio</w:t>
      </w:r>
      <w:r w:rsidR="00821B0F" w:rsidRPr="00BF7FB2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="00EF78A5" w:rsidRPr="00BF7FB2">
        <w:rPr>
          <w:rFonts w:eastAsia="Arial MT" w:cstheme="minorHAnsi"/>
          <w:sz w:val="24"/>
          <w:szCs w:val="24"/>
          <w:lang w:val="pt-PT" w:eastAsia="en-US"/>
        </w:rPr>
        <w:t>de 202</w:t>
      </w:r>
      <w:r w:rsidR="00821B0F" w:rsidRPr="00BF7FB2">
        <w:rPr>
          <w:rFonts w:eastAsia="Arial MT" w:cstheme="minorHAnsi"/>
          <w:sz w:val="24"/>
          <w:szCs w:val="24"/>
          <w:lang w:val="pt-PT" w:eastAsia="en-US"/>
        </w:rPr>
        <w:t>5</w:t>
      </w:r>
      <w:r w:rsidR="00EF78A5" w:rsidRPr="00BF7FB2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418A9682" w14:textId="77777777" w:rsidR="00EC30C0" w:rsidRPr="00BF7FB2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B26B36C" w14:textId="77777777" w:rsidR="000425E7" w:rsidRPr="00BF7FB2" w:rsidRDefault="000425E7" w:rsidP="000425E7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76BE1FE1" w14:textId="77777777" w:rsidR="000425E7" w:rsidRPr="00BF7FB2" w:rsidRDefault="000425E7" w:rsidP="000425E7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BF7FB2">
        <w:rPr>
          <w:rFonts w:cstheme="minorHAnsi"/>
          <w:sz w:val="24"/>
          <w:szCs w:val="24"/>
        </w:rPr>
        <w:t xml:space="preserve">Priscila Amâncio Brito Luiz </w:t>
      </w:r>
    </w:p>
    <w:p w14:paraId="76D9FF49" w14:textId="77777777" w:rsidR="000425E7" w:rsidRPr="00BF7FB2" w:rsidRDefault="000425E7" w:rsidP="000425E7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BF7FB2">
        <w:rPr>
          <w:rFonts w:cstheme="minorHAnsi"/>
          <w:sz w:val="24"/>
          <w:szCs w:val="24"/>
        </w:rPr>
        <w:t>Secretária de Administração</w:t>
      </w:r>
    </w:p>
    <w:p w14:paraId="419FD1AC" w14:textId="271B3512" w:rsidR="00AC4327" w:rsidRPr="00BF7FB2" w:rsidRDefault="00AC4327" w:rsidP="00673592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sectPr w:rsidR="00AC4327" w:rsidRPr="00BF7FB2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302C"/>
    <w:rsid w:val="00051F6F"/>
    <w:rsid w:val="0006707F"/>
    <w:rsid w:val="000B6E60"/>
    <w:rsid w:val="000C1A5B"/>
    <w:rsid w:val="000D5575"/>
    <w:rsid w:val="000E2FD1"/>
    <w:rsid w:val="000E33CB"/>
    <w:rsid w:val="000F73EA"/>
    <w:rsid w:val="001120BF"/>
    <w:rsid w:val="0012292B"/>
    <w:rsid w:val="00176BC4"/>
    <w:rsid w:val="00197159"/>
    <w:rsid w:val="001A757B"/>
    <w:rsid w:val="001D06DE"/>
    <w:rsid w:val="001E3A82"/>
    <w:rsid w:val="001F173C"/>
    <w:rsid w:val="001F1E18"/>
    <w:rsid w:val="002237B3"/>
    <w:rsid w:val="00223DD0"/>
    <w:rsid w:val="0023145F"/>
    <w:rsid w:val="00232CB2"/>
    <w:rsid w:val="00253A2B"/>
    <w:rsid w:val="0026248C"/>
    <w:rsid w:val="00264BC9"/>
    <w:rsid w:val="00267683"/>
    <w:rsid w:val="002743A7"/>
    <w:rsid w:val="00296645"/>
    <w:rsid w:val="00296FB7"/>
    <w:rsid w:val="002B13A2"/>
    <w:rsid w:val="002C0AAE"/>
    <w:rsid w:val="002C0DA3"/>
    <w:rsid w:val="002C65E9"/>
    <w:rsid w:val="002D274D"/>
    <w:rsid w:val="003056E3"/>
    <w:rsid w:val="00312A92"/>
    <w:rsid w:val="003135C4"/>
    <w:rsid w:val="003229FC"/>
    <w:rsid w:val="003376B7"/>
    <w:rsid w:val="00340DDE"/>
    <w:rsid w:val="00363A13"/>
    <w:rsid w:val="003842E2"/>
    <w:rsid w:val="00394270"/>
    <w:rsid w:val="003B56B4"/>
    <w:rsid w:val="003C10C6"/>
    <w:rsid w:val="003C20D9"/>
    <w:rsid w:val="003E3C50"/>
    <w:rsid w:val="003F18CB"/>
    <w:rsid w:val="003F451F"/>
    <w:rsid w:val="00421A21"/>
    <w:rsid w:val="004226FB"/>
    <w:rsid w:val="0043160F"/>
    <w:rsid w:val="00433261"/>
    <w:rsid w:val="0043356F"/>
    <w:rsid w:val="0046448D"/>
    <w:rsid w:val="004A634A"/>
    <w:rsid w:val="004D163B"/>
    <w:rsid w:val="004E3665"/>
    <w:rsid w:val="004F30E2"/>
    <w:rsid w:val="0050292F"/>
    <w:rsid w:val="00507120"/>
    <w:rsid w:val="00533867"/>
    <w:rsid w:val="00546316"/>
    <w:rsid w:val="00547EAF"/>
    <w:rsid w:val="00565EF9"/>
    <w:rsid w:val="005745E3"/>
    <w:rsid w:val="005830B6"/>
    <w:rsid w:val="00587C91"/>
    <w:rsid w:val="005A4404"/>
    <w:rsid w:val="005D46C8"/>
    <w:rsid w:val="005E36A4"/>
    <w:rsid w:val="0060020E"/>
    <w:rsid w:val="0060272D"/>
    <w:rsid w:val="0060436F"/>
    <w:rsid w:val="00642D1C"/>
    <w:rsid w:val="0064527A"/>
    <w:rsid w:val="006662D9"/>
    <w:rsid w:val="00673592"/>
    <w:rsid w:val="0067536F"/>
    <w:rsid w:val="006803AE"/>
    <w:rsid w:val="006938AD"/>
    <w:rsid w:val="00695DA1"/>
    <w:rsid w:val="006A1F85"/>
    <w:rsid w:val="006C7FE7"/>
    <w:rsid w:val="006D6491"/>
    <w:rsid w:val="006E1430"/>
    <w:rsid w:val="006F155A"/>
    <w:rsid w:val="007129E4"/>
    <w:rsid w:val="00725AE1"/>
    <w:rsid w:val="00747DA2"/>
    <w:rsid w:val="007828E9"/>
    <w:rsid w:val="00785F1B"/>
    <w:rsid w:val="00787EAD"/>
    <w:rsid w:val="007B32A4"/>
    <w:rsid w:val="007B44B0"/>
    <w:rsid w:val="007C1150"/>
    <w:rsid w:val="007C21BE"/>
    <w:rsid w:val="007C2762"/>
    <w:rsid w:val="007C3A3F"/>
    <w:rsid w:val="007D2B59"/>
    <w:rsid w:val="007E29C8"/>
    <w:rsid w:val="007E4C2C"/>
    <w:rsid w:val="007F625D"/>
    <w:rsid w:val="008141CA"/>
    <w:rsid w:val="008215B7"/>
    <w:rsid w:val="00821B0F"/>
    <w:rsid w:val="00854FAA"/>
    <w:rsid w:val="00861559"/>
    <w:rsid w:val="00864CD4"/>
    <w:rsid w:val="008725E6"/>
    <w:rsid w:val="00875ACC"/>
    <w:rsid w:val="008D2A62"/>
    <w:rsid w:val="008E7A9A"/>
    <w:rsid w:val="009142D7"/>
    <w:rsid w:val="00915B33"/>
    <w:rsid w:val="00920BAB"/>
    <w:rsid w:val="00934897"/>
    <w:rsid w:val="00941BD8"/>
    <w:rsid w:val="00942DAA"/>
    <w:rsid w:val="009811B6"/>
    <w:rsid w:val="009839FE"/>
    <w:rsid w:val="009A4962"/>
    <w:rsid w:val="009B6F56"/>
    <w:rsid w:val="009D5A2B"/>
    <w:rsid w:val="009E43C3"/>
    <w:rsid w:val="00A056FF"/>
    <w:rsid w:val="00A07622"/>
    <w:rsid w:val="00A140AE"/>
    <w:rsid w:val="00A203C0"/>
    <w:rsid w:val="00A42713"/>
    <w:rsid w:val="00A63BD2"/>
    <w:rsid w:val="00A64023"/>
    <w:rsid w:val="00A65C66"/>
    <w:rsid w:val="00A67756"/>
    <w:rsid w:val="00A753B7"/>
    <w:rsid w:val="00AA22E6"/>
    <w:rsid w:val="00AB1E00"/>
    <w:rsid w:val="00AB3390"/>
    <w:rsid w:val="00AB627A"/>
    <w:rsid w:val="00AC4064"/>
    <w:rsid w:val="00AC4327"/>
    <w:rsid w:val="00AC7CA4"/>
    <w:rsid w:val="00AE24AA"/>
    <w:rsid w:val="00AE3AAA"/>
    <w:rsid w:val="00AF195E"/>
    <w:rsid w:val="00AF6C9B"/>
    <w:rsid w:val="00B057C7"/>
    <w:rsid w:val="00B06503"/>
    <w:rsid w:val="00B4224C"/>
    <w:rsid w:val="00B43AA2"/>
    <w:rsid w:val="00B656E7"/>
    <w:rsid w:val="00B8436E"/>
    <w:rsid w:val="00B84F43"/>
    <w:rsid w:val="00B942EE"/>
    <w:rsid w:val="00BA3A0A"/>
    <w:rsid w:val="00BB2F6C"/>
    <w:rsid w:val="00BB310D"/>
    <w:rsid w:val="00BF7FB2"/>
    <w:rsid w:val="00C00615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829B8"/>
    <w:rsid w:val="00C9660B"/>
    <w:rsid w:val="00CC59AB"/>
    <w:rsid w:val="00CE2700"/>
    <w:rsid w:val="00CE5D59"/>
    <w:rsid w:val="00D25C1C"/>
    <w:rsid w:val="00D27665"/>
    <w:rsid w:val="00D5554C"/>
    <w:rsid w:val="00D626A4"/>
    <w:rsid w:val="00D6273F"/>
    <w:rsid w:val="00DA444F"/>
    <w:rsid w:val="00DA5045"/>
    <w:rsid w:val="00DA583F"/>
    <w:rsid w:val="00DB1FF8"/>
    <w:rsid w:val="00DC716F"/>
    <w:rsid w:val="00DF79F2"/>
    <w:rsid w:val="00E047B2"/>
    <w:rsid w:val="00E15465"/>
    <w:rsid w:val="00E51FD0"/>
    <w:rsid w:val="00E82E64"/>
    <w:rsid w:val="00E918A8"/>
    <w:rsid w:val="00E96E05"/>
    <w:rsid w:val="00EA4667"/>
    <w:rsid w:val="00EB3823"/>
    <w:rsid w:val="00EC0C38"/>
    <w:rsid w:val="00EC30C0"/>
    <w:rsid w:val="00ED261C"/>
    <w:rsid w:val="00ED7670"/>
    <w:rsid w:val="00ED7810"/>
    <w:rsid w:val="00EE7E1D"/>
    <w:rsid w:val="00EF3A1D"/>
    <w:rsid w:val="00EF78A5"/>
    <w:rsid w:val="00F02707"/>
    <w:rsid w:val="00F067E8"/>
    <w:rsid w:val="00F11273"/>
    <w:rsid w:val="00F2293A"/>
    <w:rsid w:val="00F25DF6"/>
    <w:rsid w:val="00F46550"/>
    <w:rsid w:val="00FB29F2"/>
    <w:rsid w:val="00FB5678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330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7</cp:revision>
  <cp:lastPrinted>2024-11-01T15:45:00Z</cp:lastPrinted>
  <dcterms:created xsi:type="dcterms:W3CDTF">2025-05-16T14:23:00Z</dcterms:created>
  <dcterms:modified xsi:type="dcterms:W3CDTF">2025-05-16T17:46:00Z</dcterms:modified>
</cp:coreProperties>
</file>