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CAF9" w14:textId="139F5768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030790">
        <w:rPr>
          <w:rFonts w:ascii="Calibri" w:hAnsi="Calibri" w:cs="Calibri"/>
          <w:b/>
          <w:sz w:val="24"/>
          <w:szCs w:val="24"/>
        </w:rPr>
        <w:t>0</w:t>
      </w:r>
      <w:r w:rsidR="004B5C6C">
        <w:rPr>
          <w:rFonts w:ascii="Calibri" w:hAnsi="Calibri" w:cs="Calibri"/>
          <w:b/>
          <w:sz w:val="24"/>
          <w:szCs w:val="24"/>
        </w:rPr>
        <w:t>2</w:t>
      </w:r>
      <w:r w:rsidR="008E1991">
        <w:rPr>
          <w:rFonts w:ascii="Calibri" w:hAnsi="Calibri" w:cs="Calibri"/>
          <w:b/>
          <w:sz w:val="24"/>
          <w:szCs w:val="24"/>
        </w:rPr>
        <w:t>9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6662D9" w:rsidRPr="00F2293A">
        <w:rPr>
          <w:rFonts w:ascii="Calibri" w:hAnsi="Calibri" w:cs="Calibri"/>
          <w:b/>
          <w:sz w:val="24"/>
          <w:szCs w:val="24"/>
        </w:rPr>
        <w:t>PMPB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362BAA83" w14:textId="77777777" w:rsidR="00AA22E6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 xml:space="preserve">O </w:t>
      </w:r>
      <w:r w:rsidRPr="00F2293A">
        <w:rPr>
          <w:rFonts w:ascii="Calibri" w:hAnsi="Calibri" w:cs="Calibri"/>
          <w:b/>
          <w:sz w:val="24"/>
          <w:szCs w:val="24"/>
        </w:rPr>
        <w:t xml:space="preserve">Município de </w:t>
      </w:r>
      <w:r w:rsidR="001D06DE" w:rsidRPr="00F2293A">
        <w:rPr>
          <w:rFonts w:ascii="Calibri" w:hAnsi="Calibri" w:cs="Calibri"/>
          <w:b/>
          <w:sz w:val="24"/>
          <w:szCs w:val="24"/>
        </w:rPr>
        <w:t>Porto Belo</w:t>
      </w:r>
      <w:r w:rsidRPr="00F2293A">
        <w:rPr>
          <w:rFonts w:ascii="Calibri" w:hAnsi="Calibri" w:cs="Calibri"/>
          <w:b/>
          <w:sz w:val="24"/>
          <w:szCs w:val="24"/>
        </w:rPr>
        <w:t xml:space="preserve">, </w:t>
      </w:r>
      <w:r w:rsidRPr="00F2293A">
        <w:rPr>
          <w:rFonts w:ascii="Calibri" w:hAnsi="Calibri" w:cs="Calibri"/>
          <w:sz w:val="24"/>
          <w:szCs w:val="24"/>
        </w:rPr>
        <w:t xml:space="preserve">inscrito no CNPJ nº </w:t>
      </w:r>
      <w:r w:rsidR="006662D9" w:rsidRPr="00F2293A">
        <w:rPr>
          <w:rFonts w:ascii="Calibri" w:hAnsi="Calibri" w:cs="Calibri"/>
          <w:sz w:val="24"/>
          <w:szCs w:val="24"/>
        </w:rPr>
        <w:t>82.575.812/0001-20</w:t>
      </w:r>
      <w:r w:rsidRPr="00F2293A">
        <w:rPr>
          <w:rFonts w:ascii="Calibri" w:hAnsi="Calibri" w:cs="Calibri"/>
          <w:sz w:val="24"/>
          <w:szCs w:val="24"/>
        </w:rPr>
        <w:t>, com base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no </w:t>
      </w:r>
      <w:r w:rsidRPr="00F2293A">
        <w:rPr>
          <w:rFonts w:ascii="Calibri" w:hAnsi="Calibri" w:cs="Calibri"/>
          <w:color w:val="0000FF"/>
          <w:sz w:val="24"/>
          <w:szCs w:val="24"/>
          <w:u w:val="single" w:color="0000FF"/>
        </w:rPr>
        <w:t>art. 86 da Lei nº 14.133/2021</w:t>
      </w:r>
      <w:r w:rsidRPr="00F2293A">
        <w:rPr>
          <w:rFonts w:ascii="Calibri" w:hAnsi="Calibri" w:cs="Calibri"/>
          <w:sz w:val="24"/>
          <w:szCs w:val="24"/>
        </w:rPr>
        <w:t>, vem a público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convidar órgãos interessados a participar de processo licitatório com o procedimento auxiliar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Sistema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Preços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–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SRP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para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aquisição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do(s)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seguinte(s)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objeto(s)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seguir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discriminado(s):</w:t>
      </w:r>
    </w:p>
    <w:p w14:paraId="5FE2DA11" w14:textId="77777777" w:rsidR="00AA22E6" w:rsidRDefault="00AA22E6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3"/>
        <w:gridCol w:w="6708"/>
        <w:gridCol w:w="605"/>
        <w:gridCol w:w="774"/>
        <w:gridCol w:w="1406"/>
      </w:tblGrid>
      <w:tr w:rsidR="00AA22E6" w:rsidRPr="002A66B0" w14:paraId="77A90AC3" w14:textId="77777777" w:rsidTr="00E96E05">
        <w:tc>
          <w:tcPr>
            <w:tcW w:w="703" w:type="dxa"/>
            <w:shd w:val="clear" w:color="auto" w:fill="BFBFBF" w:themeFill="background1" w:themeFillShade="BF"/>
            <w:vAlign w:val="center"/>
          </w:tcPr>
          <w:p w14:paraId="71D72889" w14:textId="37D49239" w:rsidR="00AA22E6" w:rsidRPr="00AE3CBE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E3CBE">
              <w:rPr>
                <w:rFonts w:ascii="Calibri" w:hAnsi="Calibri" w:cs="Calibr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6708" w:type="dxa"/>
            <w:shd w:val="clear" w:color="auto" w:fill="BFBFBF" w:themeFill="background1" w:themeFillShade="BF"/>
            <w:vAlign w:val="center"/>
          </w:tcPr>
          <w:p w14:paraId="663B069B" w14:textId="00B50938" w:rsidR="00AA22E6" w:rsidRPr="00AE3CBE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E3CBE">
              <w:rPr>
                <w:rFonts w:ascii="Calibri" w:hAnsi="Calibri" w:cs="Calibri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605" w:type="dxa"/>
            <w:shd w:val="clear" w:color="auto" w:fill="BFBFBF" w:themeFill="background1" w:themeFillShade="BF"/>
            <w:vAlign w:val="center"/>
          </w:tcPr>
          <w:p w14:paraId="01794573" w14:textId="4CB367F5" w:rsidR="00AA22E6" w:rsidRPr="00AE3CBE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E3CBE">
              <w:rPr>
                <w:rFonts w:ascii="Calibri" w:hAnsi="Calibri" w:cs="Calibri"/>
                <w:b/>
                <w:bCs/>
                <w:sz w:val="18"/>
                <w:szCs w:val="18"/>
              </w:rPr>
              <w:t>UND</w:t>
            </w:r>
          </w:p>
        </w:tc>
        <w:tc>
          <w:tcPr>
            <w:tcW w:w="774" w:type="dxa"/>
            <w:shd w:val="clear" w:color="auto" w:fill="BFBFBF" w:themeFill="background1" w:themeFillShade="BF"/>
            <w:vAlign w:val="center"/>
          </w:tcPr>
          <w:p w14:paraId="2469F7CA" w14:textId="2D06E1FB" w:rsidR="00AA22E6" w:rsidRPr="00AE3CBE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E3CBE">
              <w:rPr>
                <w:rFonts w:ascii="Calibri" w:hAnsi="Calibri" w:cs="Calibri"/>
                <w:b/>
                <w:bCs/>
                <w:sz w:val="18"/>
                <w:szCs w:val="18"/>
              </w:rPr>
              <w:t>QTD</w:t>
            </w:r>
          </w:p>
        </w:tc>
        <w:tc>
          <w:tcPr>
            <w:tcW w:w="1406" w:type="dxa"/>
            <w:shd w:val="clear" w:color="auto" w:fill="BFBFBF" w:themeFill="background1" w:themeFillShade="BF"/>
            <w:vAlign w:val="center"/>
          </w:tcPr>
          <w:p w14:paraId="1053BDE7" w14:textId="01BAAFF5" w:rsidR="00AA22E6" w:rsidRPr="00AE3CBE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E3CBE">
              <w:rPr>
                <w:rFonts w:ascii="Calibri" w:hAnsi="Calibri" w:cs="Calibri"/>
                <w:b/>
                <w:bCs/>
                <w:sz w:val="18"/>
                <w:szCs w:val="18"/>
              </w:rPr>
              <w:t>VALOR UNITÁRIO</w:t>
            </w:r>
          </w:p>
        </w:tc>
      </w:tr>
      <w:tr w:rsidR="00C9479E" w:rsidRPr="002A66B0" w14:paraId="45A44A77" w14:textId="77777777" w:rsidTr="00001D90">
        <w:tc>
          <w:tcPr>
            <w:tcW w:w="703" w:type="dxa"/>
            <w:shd w:val="clear" w:color="auto" w:fill="auto"/>
            <w:vAlign w:val="bottom"/>
          </w:tcPr>
          <w:p w14:paraId="482E3D37" w14:textId="654D56C9" w:rsidR="00C9479E" w:rsidRPr="00AE3CBE" w:rsidRDefault="00C9479E" w:rsidP="00C9479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E3CBE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08" w:type="dxa"/>
            <w:vAlign w:val="center"/>
          </w:tcPr>
          <w:p w14:paraId="30EF417F" w14:textId="2CB1211A" w:rsidR="00C9479E" w:rsidRPr="00AE3CBE" w:rsidRDefault="007C26F8" w:rsidP="00C9479E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C26F8">
              <w:rPr>
                <w:rFonts w:ascii="Calibri" w:hAnsi="Calibri" w:cs="Calibri"/>
                <w:sz w:val="18"/>
                <w:szCs w:val="18"/>
              </w:rPr>
              <w:t>PELÍCULA RESIDENCIAL/JATIADA/ESPELHADA/FUME/LISTRADA, COM INSTALAÇÃO INCLUSAGARANTIA MÍNIMA DO MATERIAL: 05 (CINCO) ANOS GARANTIA MÍNIMA DO SERVIÇO: 01 (UM) ANO- A CONTRATADA DEVERÁ ENTREGAR CATÁLOGO DE ESPECIFICAÇÕES DO MATERIAL;- A CONTRATADA DEVERÁ ENTREGAR COMPROVANTE DE GARANTIA (PODENDO O MESMO SER EMITIDO EM NOME DA CONTRATADA OU DO FABRICANTE DO MATERIAL), NO MOMENTO DA INSTALAÇÃO;</w:t>
            </w:r>
          </w:p>
        </w:tc>
        <w:tc>
          <w:tcPr>
            <w:tcW w:w="605" w:type="dxa"/>
            <w:vAlign w:val="center"/>
          </w:tcPr>
          <w:p w14:paraId="65B068CC" w14:textId="71AC7E8C" w:rsidR="00C9479E" w:rsidRPr="00AE3CBE" w:rsidRDefault="00723407" w:rsidP="00C9479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M²</w:t>
            </w:r>
          </w:p>
        </w:tc>
        <w:tc>
          <w:tcPr>
            <w:tcW w:w="774" w:type="dxa"/>
            <w:vAlign w:val="center"/>
          </w:tcPr>
          <w:p w14:paraId="3BB134C6" w14:textId="60DEAF66" w:rsidR="00C9479E" w:rsidRPr="00AE3CBE" w:rsidRDefault="00723407" w:rsidP="00C9479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23407">
              <w:rPr>
                <w:rFonts w:ascii="Calibri" w:hAnsi="Calibri" w:cs="Calibri"/>
                <w:sz w:val="18"/>
                <w:szCs w:val="18"/>
              </w:rPr>
              <w:t>6.000</w:t>
            </w:r>
          </w:p>
        </w:tc>
        <w:tc>
          <w:tcPr>
            <w:tcW w:w="1406" w:type="dxa"/>
            <w:vAlign w:val="center"/>
          </w:tcPr>
          <w:p w14:paraId="18426188" w14:textId="0EBC5BB3" w:rsidR="00C9479E" w:rsidRPr="00AE3CBE" w:rsidRDefault="00251675" w:rsidP="00C9479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R$ </w:t>
            </w:r>
            <w:r w:rsidR="00723407" w:rsidRPr="00723407">
              <w:rPr>
                <w:rFonts w:ascii="Calibri" w:hAnsi="Calibri" w:cs="Calibri"/>
                <w:sz w:val="18"/>
                <w:szCs w:val="18"/>
              </w:rPr>
              <w:t>220,00</w:t>
            </w:r>
          </w:p>
        </w:tc>
      </w:tr>
      <w:tr w:rsidR="00C9479E" w:rsidRPr="002A66B0" w14:paraId="00A9E9AC" w14:textId="77777777" w:rsidTr="009472B1">
        <w:tc>
          <w:tcPr>
            <w:tcW w:w="703" w:type="dxa"/>
            <w:shd w:val="clear" w:color="auto" w:fill="auto"/>
            <w:vAlign w:val="bottom"/>
          </w:tcPr>
          <w:p w14:paraId="2048ABAE" w14:textId="1C0DA82A" w:rsidR="00C9479E" w:rsidRPr="00AE3CBE" w:rsidRDefault="00C9479E" w:rsidP="00C9479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708" w:type="dxa"/>
            <w:vAlign w:val="center"/>
          </w:tcPr>
          <w:p w14:paraId="1EEEFCB1" w14:textId="666F19CC" w:rsidR="00C9479E" w:rsidRPr="00AE3CBE" w:rsidRDefault="007C26F8" w:rsidP="00C9479E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C26F8">
              <w:rPr>
                <w:rFonts w:ascii="Calibri" w:hAnsi="Calibri" w:cs="Calibri"/>
                <w:sz w:val="18"/>
                <w:szCs w:val="18"/>
              </w:rPr>
              <w:t>ADESIVO PERFURADO (COLORIDO OU NÃO), COM INSTALAÇÃO INCLUSAOBS: INCLUSO ARTE NO PREÇO</w:t>
            </w:r>
          </w:p>
        </w:tc>
        <w:tc>
          <w:tcPr>
            <w:tcW w:w="605" w:type="dxa"/>
          </w:tcPr>
          <w:p w14:paraId="5160DAE8" w14:textId="2C0D7850" w:rsidR="00C9479E" w:rsidRPr="00AE3CBE" w:rsidRDefault="00723407" w:rsidP="00C9479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M²</w:t>
            </w:r>
          </w:p>
        </w:tc>
        <w:tc>
          <w:tcPr>
            <w:tcW w:w="774" w:type="dxa"/>
            <w:vAlign w:val="center"/>
          </w:tcPr>
          <w:p w14:paraId="0BBAD080" w14:textId="604B3023" w:rsidR="00C9479E" w:rsidRPr="00AE3CBE" w:rsidRDefault="00723407" w:rsidP="00C9479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23407">
              <w:rPr>
                <w:rFonts w:ascii="Calibri" w:hAnsi="Calibri" w:cs="Calibri"/>
                <w:sz w:val="18"/>
                <w:szCs w:val="18"/>
              </w:rPr>
              <w:t>1.000</w:t>
            </w:r>
          </w:p>
        </w:tc>
        <w:tc>
          <w:tcPr>
            <w:tcW w:w="1406" w:type="dxa"/>
            <w:vAlign w:val="center"/>
          </w:tcPr>
          <w:p w14:paraId="18DD664A" w14:textId="52BA5D0F" w:rsidR="00C9479E" w:rsidRPr="00AE3CBE" w:rsidRDefault="00251675" w:rsidP="00C9479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R$ </w:t>
            </w:r>
            <w:r w:rsidR="00723407" w:rsidRPr="00723407">
              <w:rPr>
                <w:rFonts w:ascii="Calibri" w:hAnsi="Calibri" w:cs="Calibri"/>
                <w:sz w:val="18"/>
                <w:szCs w:val="18"/>
              </w:rPr>
              <w:t>41,70</w:t>
            </w:r>
          </w:p>
        </w:tc>
      </w:tr>
    </w:tbl>
    <w:p w14:paraId="6DB070BF" w14:textId="77777777" w:rsidR="00AA22E6" w:rsidRDefault="00AA22E6" w:rsidP="009839FE">
      <w:pPr>
        <w:spacing w:after="0" w:line="240" w:lineRule="auto"/>
      </w:pPr>
    </w:p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1EA0BBDA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CB59BC">
        <w:rPr>
          <w:rFonts w:ascii="Calibri" w:eastAsia="Arial MT" w:hAnsi="Calibri" w:cs="Calibri"/>
          <w:sz w:val="24"/>
          <w:szCs w:val="24"/>
          <w:lang w:val="pt-PT" w:eastAsia="en-US"/>
        </w:rPr>
        <w:t>07</w:t>
      </w:r>
      <w:r w:rsidR="00D8430F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de </w:t>
      </w:r>
      <w:r w:rsidR="00CB59BC">
        <w:rPr>
          <w:rFonts w:ascii="Calibri" w:eastAsia="Arial MT" w:hAnsi="Calibri" w:cs="Calibri"/>
          <w:sz w:val="24"/>
          <w:szCs w:val="24"/>
          <w:lang w:val="pt-PT" w:eastAsia="en-US"/>
        </w:rPr>
        <w:t>abril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582DAE93" w14:textId="1714BA39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5860E86D" w14:textId="41B68398" w:rsidR="00EC30C0" w:rsidRPr="00B656E7" w:rsidRDefault="009839FE" w:rsidP="00EC30C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Priscila Amâncio Brito Luiz </w:t>
      </w:r>
    </w:p>
    <w:p w14:paraId="419FD1AC" w14:textId="7F266634" w:rsidR="00AC4327" w:rsidRPr="00F2293A" w:rsidRDefault="009839FE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>Secretária de Administração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666A"/>
    <w:rsid w:val="0002299C"/>
    <w:rsid w:val="00030790"/>
    <w:rsid w:val="0004302C"/>
    <w:rsid w:val="0006707F"/>
    <w:rsid w:val="0009596C"/>
    <w:rsid w:val="000B3759"/>
    <w:rsid w:val="000B6E60"/>
    <w:rsid w:val="000D5575"/>
    <w:rsid w:val="000E2FD1"/>
    <w:rsid w:val="000E33CB"/>
    <w:rsid w:val="0012292B"/>
    <w:rsid w:val="00176BC4"/>
    <w:rsid w:val="00197159"/>
    <w:rsid w:val="001B69E4"/>
    <w:rsid w:val="001D06DE"/>
    <w:rsid w:val="001F173C"/>
    <w:rsid w:val="002237B3"/>
    <w:rsid w:val="0023145F"/>
    <w:rsid w:val="00232CB2"/>
    <w:rsid w:val="00251675"/>
    <w:rsid w:val="00253A2B"/>
    <w:rsid w:val="0026248C"/>
    <w:rsid w:val="00264BC9"/>
    <w:rsid w:val="002743A7"/>
    <w:rsid w:val="00296645"/>
    <w:rsid w:val="00296FB7"/>
    <w:rsid w:val="002A66B0"/>
    <w:rsid w:val="002C0AAE"/>
    <w:rsid w:val="002C65E9"/>
    <w:rsid w:val="002D274D"/>
    <w:rsid w:val="003229FC"/>
    <w:rsid w:val="00325367"/>
    <w:rsid w:val="003376B7"/>
    <w:rsid w:val="00340DDE"/>
    <w:rsid w:val="00361104"/>
    <w:rsid w:val="00363A13"/>
    <w:rsid w:val="0037450F"/>
    <w:rsid w:val="003842E2"/>
    <w:rsid w:val="00394270"/>
    <w:rsid w:val="003C10C6"/>
    <w:rsid w:val="003F18CB"/>
    <w:rsid w:val="00407483"/>
    <w:rsid w:val="00421A21"/>
    <w:rsid w:val="004226FB"/>
    <w:rsid w:val="0043356F"/>
    <w:rsid w:val="00456B8B"/>
    <w:rsid w:val="0046448D"/>
    <w:rsid w:val="004A634A"/>
    <w:rsid w:val="004B192C"/>
    <w:rsid w:val="004B2317"/>
    <w:rsid w:val="004B5C6C"/>
    <w:rsid w:val="004D163B"/>
    <w:rsid w:val="004E3665"/>
    <w:rsid w:val="0050292F"/>
    <w:rsid w:val="00507120"/>
    <w:rsid w:val="00565EF9"/>
    <w:rsid w:val="005830B6"/>
    <w:rsid w:val="00587C91"/>
    <w:rsid w:val="005E36A4"/>
    <w:rsid w:val="0060272D"/>
    <w:rsid w:val="0060436F"/>
    <w:rsid w:val="00633B1E"/>
    <w:rsid w:val="006662D9"/>
    <w:rsid w:val="006803AE"/>
    <w:rsid w:val="006938AD"/>
    <w:rsid w:val="00695DA1"/>
    <w:rsid w:val="006A1F85"/>
    <w:rsid w:val="006C7FE7"/>
    <w:rsid w:val="006E1430"/>
    <w:rsid w:val="007129E4"/>
    <w:rsid w:val="00723407"/>
    <w:rsid w:val="00747DA2"/>
    <w:rsid w:val="007828E9"/>
    <w:rsid w:val="007B32A4"/>
    <w:rsid w:val="007C1150"/>
    <w:rsid w:val="007C21BE"/>
    <w:rsid w:val="007C26F8"/>
    <w:rsid w:val="007C2762"/>
    <w:rsid w:val="007C3A3F"/>
    <w:rsid w:val="007D2B59"/>
    <w:rsid w:val="007E29C8"/>
    <w:rsid w:val="00804C87"/>
    <w:rsid w:val="008215B7"/>
    <w:rsid w:val="00821B0F"/>
    <w:rsid w:val="00861559"/>
    <w:rsid w:val="008725E6"/>
    <w:rsid w:val="00875ACC"/>
    <w:rsid w:val="008E1991"/>
    <w:rsid w:val="009142D7"/>
    <w:rsid w:val="00920BAB"/>
    <w:rsid w:val="00934897"/>
    <w:rsid w:val="00942DAA"/>
    <w:rsid w:val="009839FE"/>
    <w:rsid w:val="009B6F56"/>
    <w:rsid w:val="009D5A2B"/>
    <w:rsid w:val="009E36B2"/>
    <w:rsid w:val="00A056FF"/>
    <w:rsid w:val="00A07622"/>
    <w:rsid w:val="00A140AE"/>
    <w:rsid w:val="00A203C0"/>
    <w:rsid w:val="00A5511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E3CBE"/>
    <w:rsid w:val="00AF195E"/>
    <w:rsid w:val="00AF6C9B"/>
    <w:rsid w:val="00B057C7"/>
    <w:rsid w:val="00B06503"/>
    <w:rsid w:val="00B1534B"/>
    <w:rsid w:val="00B4224C"/>
    <w:rsid w:val="00B43AA2"/>
    <w:rsid w:val="00B656E7"/>
    <w:rsid w:val="00B84F43"/>
    <w:rsid w:val="00BA3A0A"/>
    <w:rsid w:val="00BB2F6C"/>
    <w:rsid w:val="00C00615"/>
    <w:rsid w:val="00C2106C"/>
    <w:rsid w:val="00C229DD"/>
    <w:rsid w:val="00C25EA6"/>
    <w:rsid w:val="00C26E1F"/>
    <w:rsid w:val="00C30531"/>
    <w:rsid w:val="00C407B1"/>
    <w:rsid w:val="00C467C3"/>
    <w:rsid w:val="00C56B83"/>
    <w:rsid w:val="00C63D5C"/>
    <w:rsid w:val="00C64D65"/>
    <w:rsid w:val="00C829B8"/>
    <w:rsid w:val="00C9479E"/>
    <w:rsid w:val="00C9660B"/>
    <w:rsid w:val="00CB59BC"/>
    <w:rsid w:val="00CC59AB"/>
    <w:rsid w:val="00CE2700"/>
    <w:rsid w:val="00D25C1C"/>
    <w:rsid w:val="00D27665"/>
    <w:rsid w:val="00D5554C"/>
    <w:rsid w:val="00D626A4"/>
    <w:rsid w:val="00D6273F"/>
    <w:rsid w:val="00D81D70"/>
    <w:rsid w:val="00D8430F"/>
    <w:rsid w:val="00D85FA0"/>
    <w:rsid w:val="00DB1FF8"/>
    <w:rsid w:val="00DF79F2"/>
    <w:rsid w:val="00E047B2"/>
    <w:rsid w:val="00E15465"/>
    <w:rsid w:val="00E51FD0"/>
    <w:rsid w:val="00E5210F"/>
    <w:rsid w:val="00E82E64"/>
    <w:rsid w:val="00E918A8"/>
    <w:rsid w:val="00E96E05"/>
    <w:rsid w:val="00EB3823"/>
    <w:rsid w:val="00EC0C38"/>
    <w:rsid w:val="00EC30C0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90B5F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Joana Baltazar</cp:lastModifiedBy>
  <cp:revision>6</cp:revision>
  <cp:lastPrinted>2024-11-01T15:45:00Z</cp:lastPrinted>
  <dcterms:created xsi:type="dcterms:W3CDTF">2025-04-07T13:40:00Z</dcterms:created>
  <dcterms:modified xsi:type="dcterms:W3CDTF">2025-04-07T13:43:00Z</dcterms:modified>
</cp:coreProperties>
</file>